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18D47" w14:textId="2B6E81FA" w:rsidR="00770384" w:rsidRPr="00D1339F" w:rsidRDefault="00770384" w:rsidP="00770384">
      <w:pPr>
        <w:tabs>
          <w:tab w:val="left" w:pos="2127"/>
        </w:tabs>
        <w:jc w:val="both"/>
        <w:rPr>
          <w:rFonts w:ascii="Sylfaen" w:hAnsi="Sylfaen"/>
          <w:sz w:val="22"/>
          <w:szCs w:val="22"/>
        </w:rPr>
      </w:pPr>
    </w:p>
    <w:p w14:paraId="63E5C3DB" w14:textId="77777777" w:rsidR="00770384" w:rsidRPr="00D1339F" w:rsidRDefault="00770384" w:rsidP="00770384">
      <w:pPr>
        <w:pStyle w:val="Nagwek7"/>
        <w:spacing w:before="0"/>
        <w:jc w:val="center"/>
        <w:rPr>
          <w:rFonts w:ascii="Candara" w:hAnsi="Candara"/>
          <w:b/>
          <w:i/>
          <w:iCs/>
          <w:color w:val="auto"/>
          <w:szCs w:val="20"/>
        </w:rPr>
      </w:pPr>
      <w:r w:rsidRPr="00D1339F">
        <w:rPr>
          <w:rFonts w:ascii="Candara" w:hAnsi="Candara"/>
          <w:b/>
          <w:i/>
          <w:iCs/>
          <w:color w:val="auto"/>
          <w:szCs w:val="20"/>
        </w:rPr>
        <w:t>UMOWA   DOSTAWY</w:t>
      </w:r>
    </w:p>
    <w:p w14:paraId="00978FAA" w14:textId="07B9DBEC" w:rsidR="00770384" w:rsidRPr="00D1339F" w:rsidRDefault="00770384" w:rsidP="00770384">
      <w:pPr>
        <w:pStyle w:val="Nagwek3"/>
        <w:spacing w:before="0"/>
        <w:ind w:left="720" w:hanging="720"/>
        <w:jc w:val="center"/>
        <w:rPr>
          <w:rFonts w:ascii="Candara" w:hAnsi="Candara"/>
          <w:b/>
          <w:color w:val="auto"/>
          <w:szCs w:val="20"/>
        </w:rPr>
      </w:pPr>
      <w:r w:rsidRPr="00D1339F">
        <w:rPr>
          <w:rFonts w:ascii="Candara" w:hAnsi="Candara"/>
          <w:b/>
          <w:color w:val="auto"/>
          <w:szCs w:val="20"/>
        </w:rPr>
        <w:t>Nr : SSM.DZP.200.</w:t>
      </w:r>
      <w:r w:rsidR="00EF34CD">
        <w:rPr>
          <w:rFonts w:ascii="Candara" w:hAnsi="Candara"/>
          <w:b/>
          <w:color w:val="auto"/>
          <w:szCs w:val="20"/>
        </w:rPr>
        <w:t>120</w:t>
      </w:r>
      <w:r w:rsidRPr="00D1339F">
        <w:rPr>
          <w:rFonts w:ascii="Candara" w:hAnsi="Candara"/>
          <w:b/>
          <w:color w:val="auto"/>
          <w:szCs w:val="20"/>
        </w:rPr>
        <w:t>.202</w:t>
      </w:r>
      <w:r>
        <w:rPr>
          <w:rFonts w:ascii="Candara" w:hAnsi="Candara"/>
          <w:b/>
          <w:color w:val="auto"/>
          <w:szCs w:val="20"/>
        </w:rPr>
        <w:t>6</w:t>
      </w:r>
    </w:p>
    <w:p w14:paraId="516F1DD6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</w:p>
    <w:p w14:paraId="2ED8739C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zawarta w dniu</w:t>
      </w:r>
      <w:r w:rsidRPr="00D1339F">
        <w:rPr>
          <w:sz w:val="20"/>
          <w:szCs w:val="20"/>
        </w:rPr>
        <w:t xml:space="preserve"> </w:t>
      </w:r>
      <w:r w:rsidRPr="00D1339F">
        <w:rPr>
          <w:rFonts w:ascii="Candara" w:hAnsi="Candara"/>
          <w:bCs/>
          <w:sz w:val="20"/>
          <w:szCs w:val="20"/>
        </w:rPr>
        <w:t>……………..</w:t>
      </w:r>
      <w:r w:rsidRPr="00D1339F">
        <w:rPr>
          <w:rFonts w:ascii="Candara" w:hAnsi="Candara"/>
          <w:b/>
          <w:sz w:val="20"/>
          <w:szCs w:val="20"/>
        </w:rPr>
        <w:t xml:space="preserve"> </w:t>
      </w:r>
      <w:r w:rsidRPr="00D1339F">
        <w:rPr>
          <w:rFonts w:ascii="Candara" w:hAnsi="Candara"/>
          <w:bCs/>
          <w:sz w:val="20"/>
          <w:szCs w:val="20"/>
        </w:rPr>
        <w:t>roku</w:t>
      </w:r>
      <w:r w:rsidRPr="00D1339F">
        <w:rPr>
          <w:rFonts w:ascii="Candara" w:hAnsi="Candara"/>
          <w:sz w:val="20"/>
          <w:szCs w:val="20"/>
        </w:rPr>
        <w:t xml:space="preserve">  pomiędzy :</w:t>
      </w:r>
    </w:p>
    <w:p w14:paraId="40D7F6F2" w14:textId="77777777" w:rsidR="00770384" w:rsidRPr="00D1339F" w:rsidRDefault="00770384" w:rsidP="00770384">
      <w:pPr>
        <w:pStyle w:val="Nagwek2"/>
        <w:spacing w:before="0"/>
        <w:jc w:val="both"/>
        <w:rPr>
          <w:rFonts w:ascii="Candara" w:hAnsi="Candara"/>
          <w:b/>
          <w:color w:val="auto"/>
          <w:sz w:val="20"/>
          <w:szCs w:val="20"/>
        </w:rPr>
      </w:pPr>
    </w:p>
    <w:p w14:paraId="3829827F" w14:textId="77777777" w:rsidR="00770384" w:rsidRPr="00D1339F" w:rsidRDefault="00770384" w:rsidP="00770384">
      <w:pPr>
        <w:pStyle w:val="Nagwek2"/>
        <w:spacing w:before="0"/>
        <w:jc w:val="both"/>
        <w:rPr>
          <w:rFonts w:ascii="Candara" w:hAnsi="Candara"/>
          <w:bCs/>
          <w:color w:val="auto"/>
          <w:sz w:val="20"/>
          <w:szCs w:val="20"/>
        </w:rPr>
      </w:pPr>
      <w:r w:rsidRPr="00D1339F">
        <w:rPr>
          <w:rFonts w:ascii="Candara" w:hAnsi="Candara"/>
          <w:bCs/>
          <w:color w:val="auto"/>
          <w:sz w:val="20"/>
          <w:szCs w:val="20"/>
        </w:rPr>
        <w:t>Specjalistycznym Szpitalem Miejskim im. Mikołaja Kopernika w Toruniu, ul. Batorego 17/19 wpisanym do Krajowego Rejestru Sądowego w Sądzie  Rejonowym w Toruniu, VII Wydział Gospodarczy Krajowego Rejestru Sądowego pod nr KRS 2564, NIP 879-20-76-803, REGON 870252274</w:t>
      </w:r>
    </w:p>
    <w:p w14:paraId="2B802126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reprezentowanym przez :</w:t>
      </w:r>
    </w:p>
    <w:p w14:paraId="6D846E91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</w:p>
    <w:p w14:paraId="0C92A09F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……………………………</w:t>
      </w:r>
      <w:r w:rsidRPr="00D1339F">
        <w:rPr>
          <w:rFonts w:ascii="Candara" w:hAnsi="Candara"/>
          <w:sz w:val="20"/>
          <w:szCs w:val="20"/>
        </w:rPr>
        <w:t xml:space="preserve"> - Dyrektora</w:t>
      </w:r>
    </w:p>
    <w:p w14:paraId="7028B59F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</w:p>
    <w:p w14:paraId="64CC8800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zwanym dalej „Odbiorcą”, a</w:t>
      </w:r>
    </w:p>
    <w:p w14:paraId="158A4FEE" w14:textId="77777777" w:rsidR="00770384" w:rsidRPr="00D1339F" w:rsidRDefault="00770384" w:rsidP="00770384">
      <w:pPr>
        <w:rPr>
          <w:sz w:val="20"/>
          <w:szCs w:val="20"/>
        </w:rPr>
      </w:pPr>
    </w:p>
    <w:p w14:paraId="76290E76" w14:textId="77777777" w:rsidR="00770384" w:rsidRPr="00D1339F" w:rsidRDefault="00770384" w:rsidP="00770384">
      <w:pPr>
        <w:pStyle w:val="Tekstpodstawowy"/>
        <w:jc w:val="both"/>
        <w:rPr>
          <w:rFonts w:ascii="Candara" w:hAnsi="Candara"/>
          <w:szCs w:val="20"/>
        </w:rPr>
      </w:pPr>
      <w:r w:rsidRPr="00D1339F">
        <w:rPr>
          <w:rFonts w:ascii="Candara" w:hAnsi="Candara"/>
          <w:szCs w:val="20"/>
        </w:rPr>
        <w:t>………………………, z siedzibą w ………………… przy ulicy ……………… zarejestrowanym w Sądzie Rejonowym w ……….., …….. Wydział Gospodarczy Krajowego Rejestru Sądowego, wpisanym do Krajowego Rejestru Sądowego, Rejestr Przedsiębiorców  pod numerem ……….., NIP …………….., REGON ………………….</w:t>
      </w:r>
    </w:p>
    <w:p w14:paraId="201CBD21" w14:textId="77777777" w:rsidR="00770384" w:rsidRPr="00D1339F" w:rsidRDefault="00770384" w:rsidP="00770384">
      <w:pPr>
        <w:rPr>
          <w:rFonts w:ascii="Candara" w:hAnsi="Candara" w:cs="Lucida Sans Unicode"/>
          <w:sz w:val="20"/>
          <w:szCs w:val="20"/>
        </w:rPr>
      </w:pPr>
      <w:r w:rsidRPr="00D1339F">
        <w:rPr>
          <w:rFonts w:ascii="Candara" w:hAnsi="Candara" w:cs="Lucida Sans Unicode"/>
          <w:sz w:val="20"/>
          <w:szCs w:val="20"/>
        </w:rPr>
        <w:t>reprezentowaną przez :</w:t>
      </w:r>
    </w:p>
    <w:p w14:paraId="099062FF" w14:textId="77777777" w:rsidR="00770384" w:rsidRPr="00D1339F" w:rsidRDefault="00770384" w:rsidP="00770384">
      <w:pPr>
        <w:pStyle w:val="Nagwek2"/>
        <w:numPr>
          <w:ilvl w:val="1"/>
          <w:numId w:val="0"/>
        </w:numPr>
        <w:tabs>
          <w:tab w:val="num" w:pos="576"/>
        </w:tabs>
        <w:spacing w:before="0"/>
        <w:ind w:left="576" w:hanging="576"/>
        <w:rPr>
          <w:rFonts w:ascii="Times New Roman" w:hAnsi="Times New Roman"/>
          <w:b/>
          <w:i/>
          <w:color w:val="auto"/>
          <w:sz w:val="20"/>
          <w:szCs w:val="20"/>
        </w:rPr>
      </w:pPr>
    </w:p>
    <w:p w14:paraId="03329979" w14:textId="77777777" w:rsidR="00770384" w:rsidRPr="00D1339F" w:rsidRDefault="00770384" w:rsidP="00770384">
      <w:pPr>
        <w:pStyle w:val="Nagwek2"/>
        <w:numPr>
          <w:ilvl w:val="1"/>
          <w:numId w:val="0"/>
        </w:numPr>
        <w:tabs>
          <w:tab w:val="num" w:pos="576"/>
        </w:tabs>
        <w:spacing w:before="0"/>
        <w:ind w:left="576" w:hanging="576"/>
        <w:rPr>
          <w:rFonts w:ascii="Times New Roman" w:hAnsi="Times New Roman"/>
          <w:bCs/>
          <w:iCs/>
          <w:color w:val="auto"/>
          <w:sz w:val="20"/>
          <w:szCs w:val="20"/>
        </w:rPr>
      </w:pPr>
    </w:p>
    <w:p w14:paraId="47365959" w14:textId="77777777" w:rsidR="00770384" w:rsidRPr="00D1339F" w:rsidRDefault="00770384" w:rsidP="00770384">
      <w:pPr>
        <w:pStyle w:val="Nagwek2"/>
        <w:numPr>
          <w:ilvl w:val="1"/>
          <w:numId w:val="0"/>
        </w:numPr>
        <w:tabs>
          <w:tab w:val="num" w:pos="576"/>
        </w:tabs>
        <w:spacing w:before="0"/>
        <w:ind w:left="576" w:hanging="576"/>
        <w:rPr>
          <w:rFonts w:ascii="Times New Roman" w:hAnsi="Times New Roman"/>
          <w:bCs/>
          <w:iCs/>
          <w:color w:val="auto"/>
          <w:sz w:val="20"/>
          <w:szCs w:val="20"/>
        </w:rPr>
      </w:pPr>
      <w:r w:rsidRPr="00D1339F">
        <w:rPr>
          <w:rFonts w:ascii="Times New Roman" w:hAnsi="Times New Roman"/>
          <w:bCs/>
          <w:iCs/>
          <w:color w:val="auto"/>
          <w:sz w:val="20"/>
          <w:szCs w:val="20"/>
        </w:rPr>
        <w:t>.....................................................................</w:t>
      </w:r>
    </w:p>
    <w:p w14:paraId="0B0E937D" w14:textId="77777777" w:rsidR="00770384" w:rsidRPr="00D1339F" w:rsidRDefault="00770384" w:rsidP="00770384">
      <w:pPr>
        <w:pStyle w:val="Stopka"/>
        <w:rPr>
          <w:rFonts w:ascii="Candara" w:hAnsi="Candara"/>
        </w:rPr>
      </w:pPr>
    </w:p>
    <w:p w14:paraId="493CD8F5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zwaną dalej „Dostawcą”.</w:t>
      </w:r>
    </w:p>
    <w:p w14:paraId="3E5C11D6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</w:p>
    <w:p w14:paraId="6D25089E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                                                               </w:t>
      </w:r>
      <w:r w:rsidRPr="00D1339F">
        <w:rPr>
          <w:rFonts w:ascii="Candara" w:hAnsi="Candara"/>
          <w:sz w:val="20"/>
          <w:szCs w:val="20"/>
        </w:rPr>
        <w:tab/>
      </w:r>
      <w:r w:rsidRPr="00D1339F">
        <w:rPr>
          <w:rFonts w:ascii="Candara" w:hAnsi="Candara"/>
          <w:sz w:val="20"/>
          <w:szCs w:val="20"/>
        </w:rPr>
        <w:tab/>
        <w:t xml:space="preserve"> </w:t>
      </w:r>
      <w:r w:rsidRPr="00D1339F">
        <w:rPr>
          <w:rFonts w:ascii="Candara" w:hAnsi="Candara"/>
          <w:sz w:val="20"/>
          <w:szCs w:val="20"/>
        </w:rPr>
        <w:tab/>
        <w:t>§ 1</w:t>
      </w:r>
    </w:p>
    <w:p w14:paraId="40C89959" w14:textId="77777777" w:rsidR="00770384" w:rsidRPr="00D1339F" w:rsidRDefault="00770384" w:rsidP="00770384">
      <w:pPr>
        <w:jc w:val="both"/>
        <w:rPr>
          <w:rFonts w:ascii="Candara" w:hAnsi="Candara"/>
          <w:bCs/>
          <w:sz w:val="20"/>
          <w:szCs w:val="20"/>
        </w:rPr>
      </w:pPr>
    </w:p>
    <w:p w14:paraId="7F783760" w14:textId="77777777" w:rsidR="00C0136F" w:rsidRPr="00C0136F" w:rsidRDefault="00EF34CD" w:rsidP="00770384">
      <w:pPr>
        <w:pStyle w:val="Tekstpodstawowy"/>
        <w:numPr>
          <w:ilvl w:val="0"/>
          <w:numId w:val="7"/>
        </w:numPr>
        <w:spacing w:after="0"/>
        <w:ind w:left="284" w:hanging="284"/>
        <w:jc w:val="both"/>
        <w:rPr>
          <w:rFonts w:ascii="Candara" w:hAnsi="Candara"/>
          <w:bCs/>
          <w:szCs w:val="20"/>
        </w:rPr>
      </w:pPr>
      <w:r w:rsidRPr="00EF34CD">
        <w:rPr>
          <w:rFonts w:ascii="Candara" w:hAnsi="Candara"/>
          <w:bCs/>
          <w:szCs w:val="20"/>
          <w:lang w:val="pl-PL"/>
        </w:rPr>
        <w:t xml:space="preserve">Umowę zawarto w wyniku wyboru oferty Dostawcy przez Odbiorcę w postępowaniu o zamówienie publiczne w trybie </w:t>
      </w:r>
      <w:r>
        <w:rPr>
          <w:rFonts w:ascii="Candara" w:hAnsi="Candara"/>
          <w:bCs/>
          <w:szCs w:val="20"/>
          <w:lang w:val="pl-PL"/>
        </w:rPr>
        <w:t xml:space="preserve">podstawowym bez możliwości prowadzenia negocjacji </w:t>
      </w:r>
      <w:r w:rsidRPr="00EF34CD">
        <w:rPr>
          <w:rFonts w:ascii="Candara" w:hAnsi="Candara"/>
          <w:bCs/>
          <w:szCs w:val="20"/>
          <w:lang w:val="pl-PL"/>
        </w:rPr>
        <w:t xml:space="preserve">dotyczącego </w:t>
      </w:r>
      <w:r w:rsidRPr="00EF34CD">
        <w:rPr>
          <w:rFonts w:ascii="Candara" w:hAnsi="Candara"/>
          <w:b/>
          <w:bCs/>
          <w:szCs w:val="20"/>
          <w:lang w:val="pl-PL"/>
        </w:rPr>
        <w:t>dostawy wózków inwalidzkich do transportu pacjentów na potrzeby Oddziału Kardiologii i Intensywnej Opieki Kardiologicznej</w:t>
      </w:r>
      <w:r w:rsidR="00C0136F">
        <w:rPr>
          <w:rFonts w:ascii="Candara" w:hAnsi="Candara"/>
          <w:b/>
          <w:bCs/>
          <w:szCs w:val="20"/>
          <w:lang w:val="pl-PL"/>
        </w:rPr>
        <w:t xml:space="preserve"> </w:t>
      </w:r>
    </w:p>
    <w:p w14:paraId="736E4330" w14:textId="280268B9" w:rsidR="00770384" w:rsidRPr="00D1339F" w:rsidRDefault="00770384" w:rsidP="00770384">
      <w:pPr>
        <w:pStyle w:val="Tekstpodstawowy"/>
        <w:numPr>
          <w:ilvl w:val="0"/>
          <w:numId w:val="7"/>
        </w:numPr>
        <w:spacing w:after="0"/>
        <w:ind w:left="284" w:hanging="284"/>
        <w:jc w:val="both"/>
        <w:rPr>
          <w:rFonts w:ascii="Candara" w:hAnsi="Candara"/>
          <w:bCs/>
          <w:szCs w:val="20"/>
        </w:rPr>
      </w:pPr>
      <w:r w:rsidRPr="00D1339F">
        <w:rPr>
          <w:rFonts w:ascii="Candara" w:hAnsi="Candara"/>
          <w:bCs/>
          <w:szCs w:val="20"/>
        </w:rPr>
        <w:t>Integralną część niniejszej umowy stanowi oferta przetargowa Dostawcy.</w:t>
      </w:r>
    </w:p>
    <w:p w14:paraId="68148BA3" w14:textId="77777777" w:rsidR="00770384" w:rsidRPr="00D1339F" w:rsidRDefault="00770384" w:rsidP="00770384">
      <w:pPr>
        <w:pStyle w:val="Tekstpodstawowy"/>
        <w:numPr>
          <w:ilvl w:val="0"/>
          <w:numId w:val="7"/>
        </w:numPr>
        <w:spacing w:after="0"/>
        <w:ind w:left="284" w:hanging="284"/>
        <w:jc w:val="both"/>
        <w:rPr>
          <w:rFonts w:ascii="Candara" w:hAnsi="Candara"/>
          <w:bCs/>
          <w:szCs w:val="20"/>
        </w:rPr>
      </w:pPr>
      <w:r w:rsidRPr="00D1339F">
        <w:rPr>
          <w:rFonts w:ascii="Calibri" w:hAnsi="Calibri" w:cs="Calibri"/>
          <w:iCs/>
          <w:szCs w:val="20"/>
        </w:rPr>
        <w:t xml:space="preserve">Integralną cześć niniejszej umowy stanowi załącznik nr 2 - </w:t>
      </w:r>
      <w:r w:rsidRPr="00D1339F">
        <w:rPr>
          <w:rFonts w:ascii="Calibri" w:eastAsia="Arial" w:hAnsi="Calibri" w:cs="Calibri"/>
          <w:iCs/>
          <w:szCs w:val="20"/>
        </w:rPr>
        <w:t>Informacje o sposobie przetwarzania danych osobowych przez Specjalistyczny Szpital Miejski im. M. Kopernika w Toruniu.</w:t>
      </w:r>
    </w:p>
    <w:p w14:paraId="2AB2F8F5" w14:textId="77777777" w:rsidR="00770384" w:rsidRPr="00D1339F" w:rsidRDefault="00770384" w:rsidP="00770384">
      <w:pPr>
        <w:pStyle w:val="Tekstpodstawowy"/>
        <w:spacing w:after="0"/>
        <w:ind w:left="284"/>
        <w:jc w:val="both"/>
        <w:rPr>
          <w:rFonts w:ascii="Candara" w:hAnsi="Candara"/>
          <w:bCs/>
          <w:szCs w:val="20"/>
        </w:rPr>
      </w:pPr>
    </w:p>
    <w:p w14:paraId="2F058F4B" w14:textId="77777777" w:rsidR="00770384" w:rsidRPr="00D1339F" w:rsidRDefault="00770384" w:rsidP="00770384">
      <w:pPr>
        <w:ind w:left="3824" w:firstLine="424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2</w:t>
      </w:r>
    </w:p>
    <w:p w14:paraId="0357043F" w14:textId="77777777" w:rsidR="00770384" w:rsidRPr="00D1339F" w:rsidRDefault="00770384" w:rsidP="00770384">
      <w:pPr>
        <w:ind w:left="284" w:hanging="284"/>
        <w:jc w:val="center"/>
        <w:rPr>
          <w:rFonts w:ascii="Candara" w:hAnsi="Candara"/>
          <w:sz w:val="20"/>
          <w:szCs w:val="20"/>
        </w:rPr>
      </w:pPr>
    </w:p>
    <w:p w14:paraId="3C4A89C1" w14:textId="350875D4" w:rsidR="00770384" w:rsidRPr="00D1339F" w:rsidRDefault="00EF34CD" w:rsidP="00770384">
      <w:pPr>
        <w:pStyle w:val="Tekstpodstawowy"/>
        <w:numPr>
          <w:ilvl w:val="0"/>
          <w:numId w:val="3"/>
        </w:numPr>
        <w:spacing w:after="0"/>
        <w:ind w:left="284" w:hanging="284"/>
        <w:jc w:val="both"/>
        <w:rPr>
          <w:rFonts w:ascii="Candara" w:hAnsi="Candara"/>
          <w:bCs/>
          <w:szCs w:val="20"/>
        </w:rPr>
      </w:pPr>
      <w:r w:rsidRPr="00EF34CD">
        <w:rPr>
          <w:rFonts w:ascii="Candara" w:hAnsi="Candara"/>
          <w:bCs/>
          <w:szCs w:val="20"/>
        </w:rPr>
        <w:t>Przedmiotem umowy jest dostawa 7 sztuk fabrycznie nowych wózków inwalidzkich do transportu pacjentów w pozycji siedzącej dla Specjalistyczny Szpital Miejski im. Mikołaja Kopernika w Toruniu, zwanych dalej również „sprzętem”</w:t>
      </w:r>
      <w:r w:rsidR="00770384" w:rsidRPr="00D1339F">
        <w:rPr>
          <w:rFonts w:ascii="Candara" w:hAnsi="Candara"/>
          <w:bCs/>
          <w:szCs w:val="20"/>
        </w:rPr>
        <w:t xml:space="preserve">. </w:t>
      </w:r>
    </w:p>
    <w:p w14:paraId="129372AE" w14:textId="77777777" w:rsidR="00770384" w:rsidRDefault="00770384" w:rsidP="00770384">
      <w:pPr>
        <w:pStyle w:val="Tekstpodstawowy"/>
        <w:numPr>
          <w:ilvl w:val="0"/>
          <w:numId w:val="3"/>
        </w:numPr>
        <w:spacing w:after="0"/>
        <w:ind w:left="284" w:hanging="284"/>
        <w:jc w:val="both"/>
        <w:rPr>
          <w:rFonts w:ascii="Candara" w:hAnsi="Candara"/>
          <w:bCs/>
          <w:szCs w:val="20"/>
        </w:rPr>
      </w:pPr>
      <w:r w:rsidRPr="00D1339F">
        <w:rPr>
          <w:rFonts w:ascii="Candara" w:hAnsi="Candara"/>
          <w:bCs/>
          <w:szCs w:val="20"/>
        </w:rPr>
        <w:t>Opis przedmiotu umowy, ilość i cenę zawiera załącznik nr 1 do niniejszej umowy, który stanowi jej integralną cześć.</w:t>
      </w:r>
    </w:p>
    <w:p w14:paraId="43619D32" w14:textId="399E280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3.   </w:t>
      </w:r>
      <w:r w:rsidRPr="00D1339F">
        <w:rPr>
          <w:rFonts w:ascii="Candara" w:hAnsi="Candara"/>
          <w:sz w:val="20"/>
          <w:szCs w:val="20"/>
        </w:rPr>
        <w:t>Dostawca gwarantuje, że dostarczony przedmiot umowy jest fabrycznie nowy.</w:t>
      </w:r>
    </w:p>
    <w:p w14:paraId="3830C5E1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422410AB" w14:textId="77777777" w:rsidR="00770384" w:rsidRPr="00D1339F" w:rsidRDefault="00770384" w:rsidP="00770384">
      <w:pPr>
        <w:ind w:left="2832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               </w:t>
      </w:r>
      <w:r w:rsidRPr="00D1339F">
        <w:rPr>
          <w:rFonts w:ascii="Candara" w:hAnsi="Candara"/>
          <w:sz w:val="20"/>
          <w:szCs w:val="20"/>
        </w:rPr>
        <w:tab/>
      </w:r>
      <w:r w:rsidRPr="00D1339F">
        <w:rPr>
          <w:rFonts w:ascii="Candara" w:hAnsi="Candara"/>
          <w:sz w:val="20"/>
          <w:szCs w:val="20"/>
        </w:rPr>
        <w:tab/>
        <w:t>§ 3</w:t>
      </w:r>
    </w:p>
    <w:p w14:paraId="7CA05858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7BE10529" w14:textId="4CD21096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1. </w:t>
      </w:r>
      <w:r>
        <w:rPr>
          <w:rFonts w:ascii="Candara" w:hAnsi="Candara"/>
          <w:sz w:val="20"/>
          <w:szCs w:val="20"/>
        </w:rPr>
        <w:t xml:space="preserve"> Dostawca zobowiązuje się dostarczyć przedmiot niniejszej umowy w terminie </w:t>
      </w:r>
      <w:r w:rsidR="00EF34CD">
        <w:rPr>
          <w:rFonts w:ascii="Candara" w:hAnsi="Candara"/>
          <w:sz w:val="20"/>
          <w:szCs w:val="20"/>
        </w:rPr>
        <w:t>7</w:t>
      </w:r>
      <w:r>
        <w:rPr>
          <w:rFonts w:ascii="Candara" w:hAnsi="Candara"/>
          <w:sz w:val="20"/>
          <w:szCs w:val="20"/>
        </w:rPr>
        <w:t xml:space="preserve"> dni od daty jej zawarcia</w:t>
      </w:r>
      <w:r w:rsidR="00D50C15">
        <w:rPr>
          <w:rFonts w:ascii="Candara" w:hAnsi="Candara"/>
          <w:sz w:val="20"/>
          <w:szCs w:val="20"/>
        </w:rPr>
        <w:t>.</w:t>
      </w:r>
    </w:p>
    <w:p w14:paraId="6534CD9B" w14:textId="52CB10BE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35C0A966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0122B36E" w14:textId="77777777" w:rsidR="00770384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</w:p>
    <w:p w14:paraId="3B2F82B9" w14:textId="155A80BC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lastRenderedPageBreak/>
        <w:t xml:space="preserve">§ 4 </w:t>
      </w:r>
    </w:p>
    <w:p w14:paraId="28B6D6CA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095AC639" w14:textId="77777777" w:rsidR="00770384" w:rsidRPr="00D1339F" w:rsidRDefault="00770384" w:rsidP="00770384">
      <w:pPr>
        <w:numPr>
          <w:ilvl w:val="0"/>
          <w:numId w:val="1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Dostawca dostarczy przedmiot umowy na własny koszt i ryzyko własnym transportem do siedziby Odbiorcy.</w:t>
      </w:r>
    </w:p>
    <w:p w14:paraId="7A732D14" w14:textId="77777777" w:rsidR="00770384" w:rsidRPr="00D1339F" w:rsidRDefault="00770384" w:rsidP="00770384">
      <w:pPr>
        <w:numPr>
          <w:ilvl w:val="0"/>
          <w:numId w:val="1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Przedmiot umowy powinien być zabezpieczony przed jego uszkodzeniem. Dostawca ponosi wszelkie konsekwencje z tytułu nienależytego transportu lub powstałych uszkodzeń bądź strat ilościowych przedmiotu umowy.</w:t>
      </w:r>
    </w:p>
    <w:p w14:paraId="2F955732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</w:p>
    <w:p w14:paraId="0F3EE79E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§ 5 </w:t>
      </w:r>
    </w:p>
    <w:p w14:paraId="7B4852B0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20993648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1.Dostawca może za zgodą Odbiorcy dostarczyć przedmiot niniejszej umowy przy pomocy osób trzecich, za których działania /zaniechania jak za własne ponosi odpowiedzialność Dostawca.</w:t>
      </w:r>
    </w:p>
    <w:p w14:paraId="30C423E0" w14:textId="77777777" w:rsidR="00770384" w:rsidRPr="00D1339F" w:rsidRDefault="00770384" w:rsidP="00770384">
      <w:pPr>
        <w:tabs>
          <w:tab w:val="left" w:pos="284"/>
        </w:tabs>
        <w:spacing w:line="100" w:lineRule="atLeast"/>
        <w:jc w:val="both"/>
        <w:rPr>
          <w:rFonts w:ascii="Candara" w:hAnsi="Candara" w:cs="Sylfaen"/>
          <w:sz w:val="20"/>
          <w:szCs w:val="20"/>
          <w:lang w:eastAsia="fa-IR" w:bidi="fa-IR"/>
        </w:rPr>
      </w:pPr>
      <w:r w:rsidRPr="00D1339F">
        <w:rPr>
          <w:rFonts w:ascii="Candara" w:hAnsi="Candara" w:cs="Sylfaen"/>
          <w:bCs/>
          <w:sz w:val="20"/>
          <w:szCs w:val="20"/>
          <w:lang w:eastAsia="fa-IR" w:bidi="fa-IR"/>
        </w:rPr>
        <w:t xml:space="preserve">2.Odbiorca wyraża zgodę na powierzenie wykonania części przedmiotu zamówienia następującym podwykonawcom </w:t>
      </w:r>
      <w:r w:rsidRPr="00D1339F">
        <w:rPr>
          <w:rFonts w:ascii="Candara" w:hAnsi="Candara" w:cs="Sylfaen"/>
          <w:bCs/>
          <w:iCs/>
          <w:sz w:val="20"/>
          <w:szCs w:val="20"/>
          <w:lang w:eastAsia="fa-IR" w:bidi="fa-IR"/>
        </w:rPr>
        <w:t>(należy wskazać nazwy, dane kontaktowe oraz przedstawicieli, podwykonawców, jeżeli są już znani, oraz określić część zamówienia jaka została powierzona do wykonania danemu podwykonawcy)</w:t>
      </w:r>
      <w:r w:rsidRPr="00D1339F">
        <w:rPr>
          <w:rFonts w:ascii="Candara" w:hAnsi="Candara" w:cs="Sylfaen"/>
          <w:bCs/>
          <w:sz w:val="20"/>
          <w:szCs w:val="20"/>
          <w:lang w:eastAsia="fa-IR" w:bidi="fa-IR"/>
        </w:rPr>
        <w:t>: ………………………………………………………………… - wykonanie części dotyczącej: …………………………………………………………………………….</w:t>
      </w:r>
    </w:p>
    <w:p w14:paraId="6FA1194C" w14:textId="77777777" w:rsidR="00770384" w:rsidRPr="00D1339F" w:rsidRDefault="00770384" w:rsidP="00770384">
      <w:pPr>
        <w:tabs>
          <w:tab w:val="left" w:pos="284"/>
        </w:tabs>
        <w:spacing w:line="100" w:lineRule="atLeast"/>
        <w:jc w:val="both"/>
        <w:rPr>
          <w:rFonts w:ascii="Candara" w:hAnsi="Candara" w:cs="Sylfaen"/>
          <w:sz w:val="20"/>
          <w:szCs w:val="20"/>
          <w:lang w:eastAsia="fa-IR" w:bidi="fa-IR"/>
        </w:rPr>
      </w:pPr>
      <w:r w:rsidRPr="00D1339F">
        <w:rPr>
          <w:rFonts w:ascii="Candara" w:hAnsi="Candara" w:cs="Sylfaen"/>
          <w:sz w:val="20"/>
          <w:szCs w:val="20"/>
          <w:lang w:eastAsia="fa-IR" w:bidi="fa-IR"/>
        </w:rPr>
        <w:t>3.Dostawca zawiadamia Odbiorcę o wszelkich zmianach w odniesieniu do informacji, o których mowa w ust. 2, w trakcie trwania niniejszej umowy, a także przekazuje wymagane informacje na temat nowych podwykonawców, którym w późniejszym okresie zamierza powierzyć realizację usług.</w:t>
      </w:r>
    </w:p>
    <w:p w14:paraId="1254590C" w14:textId="77777777" w:rsidR="00770384" w:rsidRPr="00D1339F" w:rsidRDefault="00770384" w:rsidP="00770384">
      <w:pPr>
        <w:tabs>
          <w:tab w:val="left" w:pos="284"/>
        </w:tabs>
        <w:spacing w:line="100" w:lineRule="atLeast"/>
        <w:jc w:val="both"/>
        <w:rPr>
          <w:rFonts w:ascii="Candara" w:hAnsi="Candara" w:cs="Sylfaen"/>
          <w:sz w:val="20"/>
          <w:szCs w:val="20"/>
          <w:lang w:eastAsia="fa-IR" w:bidi="fa-IR"/>
        </w:rPr>
      </w:pPr>
      <w:r w:rsidRPr="00D1339F">
        <w:rPr>
          <w:rFonts w:ascii="Candara" w:hAnsi="Candara" w:cs="Sylfaen"/>
          <w:sz w:val="20"/>
          <w:szCs w:val="20"/>
          <w:lang w:eastAsia="fa-IR" w:bidi="fa-IR"/>
        </w:rPr>
        <w:t>4.Powierzenie wykonania części zamówienia podwykonawcom nie zwalania Dostawcy z odpowiedzialności za należyte wykonanie tego zamówienia.</w:t>
      </w:r>
    </w:p>
    <w:p w14:paraId="48E8CC25" w14:textId="77777777" w:rsidR="00770384" w:rsidRPr="00D1339F" w:rsidRDefault="00770384" w:rsidP="00770384">
      <w:pPr>
        <w:tabs>
          <w:tab w:val="left" w:pos="284"/>
        </w:tabs>
        <w:spacing w:line="100" w:lineRule="atLeast"/>
        <w:jc w:val="both"/>
        <w:rPr>
          <w:rFonts w:ascii="Candara" w:hAnsi="Candara" w:cs="Sylfaen"/>
          <w:b/>
          <w:sz w:val="20"/>
          <w:szCs w:val="20"/>
        </w:rPr>
      </w:pPr>
      <w:r w:rsidRPr="00D1339F">
        <w:rPr>
          <w:rFonts w:ascii="Candara" w:hAnsi="Candara" w:cs="Sylfaen"/>
          <w:sz w:val="20"/>
          <w:szCs w:val="20"/>
          <w:lang w:eastAsia="fa-IR" w:bidi="fa-IR"/>
        </w:rPr>
        <w:t>5.Umowa o podwykonawstwo nie może zawierać postanowień kształtujących prawa i obowiązki podwykonawcy, w zakresie kar umownych oraz postanowień dotyczących warunków wypłaty wynagrodzenia, w sposób dla niego mniej korzystny niż prawa i obowiązki Dostawcy, ukształtowane postanowieniami niniejszej umowy.</w:t>
      </w:r>
    </w:p>
    <w:p w14:paraId="25EC766B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7B87AB94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§ 6 </w:t>
      </w:r>
    </w:p>
    <w:p w14:paraId="1ECE3C43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68EA949A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Ogólna wartość niniejszej umowy wynosi … zł (słownie: …) brutto wraz z należnym podatkiem VAT.</w:t>
      </w:r>
    </w:p>
    <w:p w14:paraId="0A53D5FA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Należność za dostarczony przedmiot umowy Odbiorca zobowiązuje się uiszczać przelewem na wskazane przez Dostawcę konto, w terminie 60 dni od daty doręczenia Odbiorcy prawidłowo wystawionej faktury wraz z obustronnie podpisanym protokołem zdawczo-odbiorczym. </w:t>
      </w:r>
    </w:p>
    <w:p w14:paraId="4D449F3A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Za dzień dokonania zapłaty uważa się dzień obciążenia rachunku bankowego Odbiorcy. </w:t>
      </w:r>
    </w:p>
    <w:p w14:paraId="5C9D51E1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Określona w ust. 1 cena jest stała i zawiera wszelkie koszty, w szczególności należny podatek VAT, cło, koszty transportu, ubezpieczenia, opakowania.</w:t>
      </w:r>
    </w:p>
    <w:p w14:paraId="1A5B0E77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Wymieniona w ust. 1 kwota wyczerpuje wszystkie roszczenia Dostawcy z tytułu wynagrodzenia za realizację przedmiotu niniejszej umowy.</w:t>
      </w:r>
    </w:p>
    <w:p w14:paraId="3246AA06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Dostawca nie ma prawa bez zgody podmiotu tworzącego Odbiorcę zbywać wierzytelności z tytułu realizacji niniejszej umowy na rzecz osób trzecich.</w:t>
      </w:r>
    </w:p>
    <w:p w14:paraId="5BF563E5" w14:textId="77777777" w:rsidR="00770384" w:rsidRPr="00D1339F" w:rsidRDefault="00770384" w:rsidP="00770384">
      <w:pPr>
        <w:numPr>
          <w:ilvl w:val="0"/>
          <w:numId w:val="4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Dostawca oświadcza, iż numer rachunku bankowego każdorazowo wskazywany na fakturze stanowić będzie rachunek rozliczeniowy, o którym mowa w art. 49 ust.1 pkt 1 ustawy z dnia 29 sierpnia 1997 r. – Prawo bankowe lub imienny rachunek w spółdzielczej kasie oszczędnościowo – kredytowej, otwarty w związku z prowadzoną działalnością gospodarczą – wskazany w zgłoszeniu identyfikacyjnym lub zgłoszeniu aktualizacyjnym i prowadzony przy wykorzystaniu STIR w rozumieniu art. 119zg pkt 6 ustawy z dnia 29 sierpnia 1997 r. – Ordynacja podatkowa.</w:t>
      </w:r>
    </w:p>
    <w:p w14:paraId="1A9F22C9" w14:textId="77777777" w:rsidR="004775F6" w:rsidRPr="004775F6" w:rsidRDefault="004775F6" w:rsidP="004775F6">
      <w:pPr>
        <w:pStyle w:val="Normalny1"/>
        <w:numPr>
          <w:ilvl w:val="0"/>
          <w:numId w:val="4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Dostawców od 1 lutego 2026 roku lub 1 kwietnia 2026 roku zgodnie z obowiązkiem wynikającym z tej ustawy: </w:t>
      </w:r>
    </w:p>
    <w:p w14:paraId="66063629" w14:textId="77777777" w:rsidR="004775F6" w:rsidRPr="004775F6" w:rsidRDefault="004775F6" w:rsidP="004775F6">
      <w:pPr>
        <w:pStyle w:val="Normalny1"/>
        <w:numPr>
          <w:ilvl w:val="0"/>
          <w:numId w:val="9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Wszelkie faktury dokumentujące transakcje handlowe będą wystawiane i udostępniane wyłącznie w formie faktur ustrukturyzowanych za pośrednictwem Krajowego Systemu e- Faktur (</w:t>
      </w:r>
      <w:proofErr w:type="spellStart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KSeF</w:t>
      </w:r>
      <w:proofErr w:type="spellEnd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), zgodnie z obowiązującymi przepisami prawa. </w:t>
      </w:r>
    </w:p>
    <w:p w14:paraId="1758A521" w14:textId="77777777" w:rsidR="004775F6" w:rsidRPr="004775F6" w:rsidRDefault="004775F6" w:rsidP="004775F6">
      <w:pPr>
        <w:pStyle w:val="Normalny1"/>
        <w:numPr>
          <w:ilvl w:val="0"/>
          <w:numId w:val="9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Za datę doręczenia faktury uznaje się datę nadania numeru identyfikującego fakturę w </w:t>
      </w:r>
      <w:proofErr w:type="spellStart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KSeF</w:t>
      </w:r>
      <w:proofErr w:type="spellEnd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, zgodnie z </w:t>
      </w: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lastRenderedPageBreak/>
        <w:t xml:space="preserve">art. 106na ust. 1 ustawy o VAT. </w:t>
      </w:r>
    </w:p>
    <w:p w14:paraId="3EC39B7C" w14:textId="77777777" w:rsidR="004775F6" w:rsidRPr="004775F6" w:rsidRDefault="004775F6" w:rsidP="004775F6">
      <w:pPr>
        <w:pStyle w:val="Normalny1"/>
        <w:numPr>
          <w:ilvl w:val="0"/>
          <w:numId w:val="9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Strony zobowiązują się do zapewnienia technicznej możliwości wystawiania, odbierania i przetwarzania faktur ustrukturyzowanych w </w:t>
      </w:r>
      <w:proofErr w:type="spellStart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KSeF</w:t>
      </w:r>
      <w:proofErr w:type="spellEnd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, w tym do posiadania odpowiednich uprawnień dostępowych.</w:t>
      </w:r>
    </w:p>
    <w:p w14:paraId="7130BC3C" w14:textId="77777777" w:rsidR="004775F6" w:rsidRPr="004775F6" w:rsidRDefault="004775F6" w:rsidP="004775F6">
      <w:pPr>
        <w:pStyle w:val="Normalny1"/>
        <w:numPr>
          <w:ilvl w:val="0"/>
          <w:numId w:val="9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W przypadku awarii systemu </w:t>
      </w:r>
      <w:proofErr w:type="spellStart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KSeF</w:t>
      </w:r>
      <w:proofErr w:type="spellEnd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 uniemożliwiającej wystawienie faktury, dopuszcza się wystawienie faktury w formie rezerwowej, zgodnie z przepisami przejściowymi i komunikatami Ministerstwa Finansów.</w:t>
      </w:r>
    </w:p>
    <w:p w14:paraId="75B241FB" w14:textId="77777777" w:rsidR="004775F6" w:rsidRPr="004775F6" w:rsidRDefault="004775F6" w:rsidP="004775F6">
      <w:pPr>
        <w:pStyle w:val="Normalny1"/>
        <w:numPr>
          <w:ilvl w:val="0"/>
          <w:numId w:val="9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 xml:space="preserve">Strony zobowiązują się do niezwłocznego informowania się nawzajem o wszelkich zmianach danych identyfikacyjnych niezbędnych do prawidłowego funkcjonowania </w:t>
      </w:r>
      <w:proofErr w:type="spellStart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KSeF</w:t>
      </w:r>
      <w:proofErr w:type="spellEnd"/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.</w:t>
      </w:r>
    </w:p>
    <w:p w14:paraId="529A2182" w14:textId="77777777" w:rsidR="004775F6" w:rsidRPr="004775F6" w:rsidRDefault="004775F6" w:rsidP="004775F6">
      <w:pPr>
        <w:pStyle w:val="Normalny1"/>
        <w:numPr>
          <w:ilvl w:val="0"/>
          <w:numId w:val="4"/>
        </w:numPr>
        <w:ind w:left="284" w:hanging="284"/>
        <w:jc w:val="both"/>
        <w:rPr>
          <w:rFonts w:ascii="Candara" w:eastAsia="Times New Roman" w:hAnsi="Candara" w:cs="Calibri"/>
          <w:sz w:val="20"/>
          <w:szCs w:val="20"/>
          <w:lang w:val="pl-PL" w:eastAsia="ar-SA" w:bidi="ar-SA"/>
        </w:rPr>
      </w:pPr>
      <w:r w:rsidRPr="004775F6">
        <w:rPr>
          <w:rFonts w:ascii="Candara" w:eastAsia="Times New Roman" w:hAnsi="Candara" w:cs="Calibri"/>
          <w:sz w:val="20"/>
          <w:szCs w:val="20"/>
          <w:lang w:val="pl-PL" w:eastAsia="ar-SA" w:bidi="ar-SA"/>
        </w:rPr>
        <w:t>Strony wyłączają zastosowanie art. 552 kodeksu cywilnego.</w:t>
      </w:r>
    </w:p>
    <w:p w14:paraId="3ABE0BC1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27D5BC43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4DA42550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7</w:t>
      </w:r>
    </w:p>
    <w:p w14:paraId="2D385923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65C05CD8" w14:textId="77777777" w:rsidR="00770384" w:rsidRPr="00D1339F" w:rsidRDefault="00770384" w:rsidP="00770384">
      <w:pPr>
        <w:numPr>
          <w:ilvl w:val="0"/>
          <w:numId w:val="5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Odbiór przedmiotu dostawy zostanie dokonany przez Odbiorcę w dniu jego dostarczenia. Upoważnia się następujące osoby do protokolarnego dokonania przekazania i odbioru przedmiotu umowy:</w:t>
      </w:r>
    </w:p>
    <w:p w14:paraId="1FB6AF1A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1/ ze strony Dostawcy: ...........................................................................................................</w:t>
      </w:r>
    </w:p>
    <w:p w14:paraId="3E6829C0" w14:textId="0FA8A60E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2/ ze strony Odbiorcy: </w:t>
      </w:r>
      <w:r>
        <w:rPr>
          <w:rFonts w:ascii="Candara" w:hAnsi="Candara"/>
          <w:sz w:val="20"/>
          <w:szCs w:val="20"/>
        </w:rPr>
        <w:t xml:space="preserve"> Małgorzata Świtkowska, </w:t>
      </w:r>
      <w:r w:rsidR="004775F6">
        <w:rPr>
          <w:rFonts w:ascii="Candara" w:hAnsi="Candara"/>
          <w:sz w:val="20"/>
          <w:szCs w:val="20"/>
        </w:rPr>
        <w:t>e-mail: malgorzata.switkowska</w:t>
      </w:r>
      <w:r w:rsidR="00EF34CD">
        <w:rPr>
          <w:rFonts w:ascii="Candara" w:hAnsi="Candara"/>
          <w:sz w:val="20"/>
          <w:szCs w:val="20"/>
        </w:rPr>
        <w:t>@med.torun.pl</w:t>
      </w:r>
      <w:r w:rsidR="004775F6">
        <w:rPr>
          <w:rFonts w:ascii="Candara" w:hAnsi="Candara"/>
          <w:sz w:val="20"/>
          <w:szCs w:val="20"/>
        </w:rPr>
        <w:t xml:space="preserve">, </w:t>
      </w:r>
      <w:proofErr w:type="spellStart"/>
      <w:r w:rsidR="004775F6">
        <w:rPr>
          <w:rFonts w:ascii="Candara" w:hAnsi="Candara"/>
          <w:sz w:val="20"/>
          <w:szCs w:val="20"/>
        </w:rPr>
        <w:t>tel</w:t>
      </w:r>
      <w:proofErr w:type="spellEnd"/>
      <w:r w:rsidR="004775F6">
        <w:rPr>
          <w:rFonts w:ascii="Candara" w:hAnsi="Candara"/>
          <w:sz w:val="20"/>
          <w:szCs w:val="20"/>
        </w:rPr>
        <w:t xml:space="preserve">: </w:t>
      </w:r>
      <w:r w:rsidR="004775F6" w:rsidRPr="004775F6">
        <w:rPr>
          <w:rFonts w:ascii="Candara" w:hAnsi="Candara"/>
          <w:sz w:val="20"/>
          <w:szCs w:val="20"/>
        </w:rPr>
        <w:t>(56) 61-00-502</w:t>
      </w:r>
    </w:p>
    <w:p w14:paraId="3D167228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2.Zrealizowanie dostawy przedmiotu umowy będzie potwierdzone podpisanym przez obie Strony umowy protokołem zdawczo-odbiorczym, stanowiącym podstawę do wystawienia faktury. Protokół przygotuje Dostawca.</w:t>
      </w:r>
    </w:p>
    <w:p w14:paraId="21264658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54656154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§ 8 </w:t>
      </w:r>
      <w:r w:rsidRPr="00D1339F">
        <w:rPr>
          <w:rFonts w:ascii="Candara" w:hAnsi="Candara"/>
          <w:sz w:val="20"/>
          <w:szCs w:val="20"/>
        </w:rPr>
        <w:tab/>
      </w:r>
      <w:r w:rsidRPr="00D1339F">
        <w:rPr>
          <w:rFonts w:ascii="Candara" w:hAnsi="Candara"/>
          <w:sz w:val="20"/>
          <w:szCs w:val="20"/>
        </w:rPr>
        <w:tab/>
      </w:r>
    </w:p>
    <w:p w14:paraId="5053B8AB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36E05A34" w14:textId="7FBC013B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Dostawca udziela Odbiorcy gwarancji na przedmiot umowy na okres </w:t>
      </w:r>
      <w:r>
        <w:rPr>
          <w:rFonts w:ascii="Candara" w:hAnsi="Candara"/>
          <w:sz w:val="20"/>
          <w:szCs w:val="20"/>
        </w:rPr>
        <w:t>……….</w:t>
      </w:r>
      <w:r w:rsidRPr="00D1339F">
        <w:rPr>
          <w:rFonts w:ascii="Candara" w:hAnsi="Candara"/>
          <w:sz w:val="20"/>
          <w:szCs w:val="20"/>
        </w:rPr>
        <w:t xml:space="preserve"> miesięcy od daty jego dostawy.</w:t>
      </w:r>
    </w:p>
    <w:p w14:paraId="57F14DD0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W okresie obowiązywania gwarancji Odbiorca nie ponosi żadnych kosztów serwisu. </w:t>
      </w:r>
    </w:p>
    <w:p w14:paraId="5F4304FE" w14:textId="75205AB4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Serwis gwarancyjny świadczyć będzie punkt serwisowy Dostawcy znajdujący się w …………,  ul. ………………, tel./fax …………………., e-mail ………………... </w:t>
      </w:r>
      <w:r w:rsidR="00DB04DB">
        <w:rPr>
          <w:rFonts w:ascii="Candara" w:hAnsi="Candara"/>
          <w:sz w:val="20"/>
          <w:szCs w:val="20"/>
        </w:rPr>
        <w:t>.</w:t>
      </w:r>
      <w:r w:rsidR="00E4604D">
        <w:rPr>
          <w:rFonts w:ascii="Candara" w:hAnsi="Candara"/>
          <w:sz w:val="20"/>
          <w:szCs w:val="20"/>
        </w:rPr>
        <w:t>Wszelkie koszty związane z transport</w:t>
      </w:r>
      <w:r w:rsidR="00DB04DB">
        <w:rPr>
          <w:rFonts w:ascii="Candara" w:hAnsi="Candara"/>
          <w:sz w:val="20"/>
          <w:szCs w:val="20"/>
        </w:rPr>
        <w:t xml:space="preserve">em </w:t>
      </w:r>
      <w:r w:rsidR="00E4604D">
        <w:rPr>
          <w:rFonts w:ascii="Candara" w:hAnsi="Candara"/>
          <w:sz w:val="20"/>
          <w:szCs w:val="20"/>
        </w:rPr>
        <w:t>sprzętu do punktu serwisowego oraz  jego zwrotu do Odbiorcy po wykonaniu usługi serwisowej ponosi Dostawca.</w:t>
      </w:r>
    </w:p>
    <w:p w14:paraId="29237BB6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W przypadku wystąpienia wad lub usterek w okresie, o którym mowa w ust.1 Odbiorca zobowiązany jest do zawiadomienia Dostawcy o zaistniałej sytuacji.</w:t>
      </w:r>
    </w:p>
    <w:p w14:paraId="514DBD1F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Zawiadomienie może nastąpić pisemnie, telefonicznie, emailem.</w:t>
      </w:r>
    </w:p>
    <w:p w14:paraId="2E5D3D75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Dostawca zobowiązany jest do usunięcia wad, usterek w terminie do 3 dni roboczych od momentu zawiadomienia Go przez Odbiorcę.</w:t>
      </w:r>
    </w:p>
    <w:p w14:paraId="4A0B7A42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W przypadku nie usunięcia przez Dostawcę wad, usterek w terminie określonym w ust. 6 okres gwarancji ulega wydłużeniu o czas, kiedy Dostawca usunął wady, usterki.</w:t>
      </w:r>
    </w:p>
    <w:p w14:paraId="355E1E21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W przypadku nie usunięcia przez Dostawcę wad, usterek w terminie określonym w ust. 6 Dostawca zobowiązany jest do dostarczenia na własny koszt na okres usunięcia wad, usterek zastępczego przedmiotu umowy.</w:t>
      </w:r>
    </w:p>
    <w:p w14:paraId="76B69DE5" w14:textId="77777777" w:rsidR="00770384" w:rsidRPr="00D1339F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Jeżeli usunięcie wad, usterek okaże się niemożliwe, Dostawca zobowiązany jest do wymiany przedmiotu umowy na nowy taki sam, wolny od wad i usterek lub o podobnej konfiguracji lecz nie gorszej jak zamawiany przedmiot umowy. </w:t>
      </w:r>
      <w:r>
        <w:rPr>
          <w:rFonts w:ascii="Candara" w:hAnsi="Candara"/>
          <w:sz w:val="20"/>
          <w:szCs w:val="20"/>
        </w:rPr>
        <w:t>W przypadku wymiany sprzętu na nowy, okres gwarancji biegnie od nowa od daty dostawy nowego sprzętu.</w:t>
      </w:r>
    </w:p>
    <w:p w14:paraId="56D44616" w14:textId="77777777" w:rsidR="00770384" w:rsidRDefault="00770384" w:rsidP="00770384">
      <w:pPr>
        <w:numPr>
          <w:ilvl w:val="0"/>
          <w:numId w:val="2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Za wady sprzętu Dostawca ponosi także odpowiedzialność z tytułu rękojmi na zasadach określonych przepisami kodeksu cywilnego.</w:t>
      </w:r>
    </w:p>
    <w:p w14:paraId="677ABF0D" w14:textId="77777777" w:rsidR="00E27A2C" w:rsidRDefault="00E27A2C" w:rsidP="00E27A2C">
      <w:pPr>
        <w:jc w:val="both"/>
        <w:rPr>
          <w:rFonts w:ascii="Candara" w:hAnsi="Candara"/>
          <w:sz w:val="20"/>
          <w:szCs w:val="20"/>
        </w:rPr>
      </w:pPr>
    </w:p>
    <w:p w14:paraId="019BCB8D" w14:textId="77777777" w:rsidR="00E27A2C" w:rsidRPr="00D1339F" w:rsidRDefault="00E27A2C" w:rsidP="00E27A2C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9</w:t>
      </w:r>
    </w:p>
    <w:p w14:paraId="02050F4A" w14:textId="77777777" w:rsidR="00E27A2C" w:rsidRDefault="00E27A2C" w:rsidP="00E27A2C">
      <w:pPr>
        <w:jc w:val="both"/>
        <w:rPr>
          <w:rFonts w:ascii="Candara" w:hAnsi="Candara"/>
          <w:sz w:val="20"/>
          <w:szCs w:val="20"/>
        </w:rPr>
      </w:pPr>
    </w:p>
    <w:p w14:paraId="2143E7D4" w14:textId="29DC55D4" w:rsidR="00E27A2C" w:rsidRPr="00E27A2C" w:rsidRDefault="00E27A2C" w:rsidP="00E27A2C">
      <w:pPr>
        <w:jc w:val="both"/>
        <w:rPr>
          <w:rFonts w:ascii="Candara" w:hAnsi="Candara"/>
          <w:sz w:val="20"/>
          <w:szCs w:val="20"/>
        </w:rPr>
      </w:pPr>
      <w:r w:rsidRPr="00E27A2C">
        <w:rPr>
          <w:rFonts w:ascii="Candara" w:hAnsi="Candara"/>
          <w:sz w:val="20"/>
          <w:szCs w:val="20"/>
        </w:rPr>
        <w:t>1.</w:t>
      </w:r>
      <w:r w:rsidRPr="00E27A2C"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>Dostawca</w:t>
      </w:r>
      <w:r w:rsidRPr="00E27A2C">
        <w:rPr>
          <w:rFonts w:ascii="Candara" w:hAnsi="Candara"/>
          <w:sz w:val="20"/>
          <w:szCs w:val="20"/>
        </w:rPr>
        <w:t xml:space="preserve"> w ramach wynagrodzenia, o którym mowa w §</w:t>
      </w:r>
      <w:r>
        <w:rPr>
          <w:rFonts w:ascii="Candara" w:hAnsi="Candara"/>
          <w:sz w:val="20"/>
          <w:szCs w:val="20"/>
        </w:rPr>
        <w:t>6</w:t>
      </w:r>
      <w:r w:rsidRPr="00E27A2C">
        <w:rPr>
          <w:rFonts w:ascii="Candara" w:hAnsi="Candara"/>
          <w:sz w:val="20"/>
          <w:szCs w:val="20"/>
        </w:rPr>
        <w:t xml:space="preserve"> ust. 1 niniejszej umowy, udziela </w:t>
      </w:r>
      <w:r>
        <w:rPr>
          <w:rFonts w:ascii="Candara" w:hAnsi="Candara"/>
          <w:sz w:val="20"/>
          <w:szCs w:val="20"/>
        </w:rPr>
        <w:t>Odbiorcy</w:t>
      </w:r>
      <w:r w:rsidRPr="00E27A2C">
        <w:rPr>
          <w:rFonts w:ascii="Candara" w:hAnsi="Candara"/>
          <w:sz w:val="20"/>
          <w:szCs w:val="20"/>
        </w:rPr>
        <w:t xml:space="preserve"> licencji nieograniczonej w czasie i miejscu na korzystanie z oprogramowania umożliwiającego </w:t>
      </w:r>
      <w:r>
        <w:rPr>
          <w:rFonts w:ascii="Candara" w:hAnsi="Candara"/>
          <w:sz w:val="20"/>
          <w:szCs w:val="20"/>
        </w:rPr>
        <w:t>Odbiorcy</w:t>
      </w:r>
      <w:r w:rsidRPr="00E27A2C">
        <w:rPr>
          <w:rFonts w:ascii="Candara" w:hAnsi="Candara"/>
          <w:sz w:val="20"/>
          <w:szCs w:val="20"/>
        </w:rPr>
        <w:t xml:space="preserve"> i jego personelowi korzystanie z przedmiotu umowy zgodnie z jego przeznaczeniem. Licencja będzie zgodna z warunkami producenta z uwzględnieniem wskazanych w niej pól eksploatacji.</w:t>
      </w:r>
    </w:p>
    <w:p w14:paraId="7D65087D" w14:textId="0E5D295B" w:rsidR="00E27A2C" w:rsidRPr="00D1339F" w:rsidRDefault="00E27A2C" w:rsidP="00E27A2C">
      <w:pPr>
        <w:jc w:val="both"/>
        <w:rPr>
          <w:rFonts w:ascii="Candara" w:hAnsi="Candara"/>
          <w:sz w:val="20"/>
          <w:szCs w:val="20"/>
        </w:rPr>
      </w:pPr>
      <w:r w:rsidRPr="00E27A2C">
        <w:rPr>
          <w:rFonts w:ascii="Candara" w:hAnsi="Candara"/>
          <w:sz w:val="20"/>
          <w:szCs w:val="20"/>
        </w:rPr>
        <w:lastRenderedPageBreak/>
        <w:t>2.</w:t>
      </w:r>
      <w:r w:rsidRPr="00E27A2C"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>Dostawca</w:t>
      </w:r>
      <w:r w:rsidRPr="00E27A2C">
        <w:rPr>
          <w:rFonts w:ascii="Candara" w:hAnsi="Candara"/>
          <w:sz w:val="20"/>
          <w:szCs w:val="20"/>
        </w:rPr>
        <w:t xml:space="preserve"> przyjmuje na siebie wyłączną odpowiedzialność za wszelkie roszczenia osób trzecich zgłoszone wobec </w:t>
      </w:r>
      <w:r>
        <w:rPr>
          <w:rFonts w:ascii="Candara" w:hAnsi="Candara"/>
          <w:sz w:val="20"/>
          <w:szCs w:val="20"/>
        </w:rPr>
        <w:t>Odbiorcy</w:t>
      </w:r>
      <w:r w:rsidRPr="00E27A2C">
        <w:rPr>
          <w:rFonts w:ascii="Candara" w:hAnsi="Candara"/>
          <w:sz w:val="20"/>
          <w:szCs w:val="20"/>
        </w:rPr>
        <w:t xml:space="preserve"> z tytułu naruszenia ich praw, w tym praw autorskich, w szczególności zaś zobowiązuje się do zaspokojenia takich roszczeń i zwolnienia </w:t>
      </w:r>
      <w:r>
        <w:rPr>
          <w:rFonts w:ascii="Candara" w:hAnsi="Candara"/>
          <w:sz w:val="20"/>
          <w:szCs w:val="20"/>
        </w:rPr>
        <w:t>Odbiorcy</w:t>
      </w:r>
      <w:r w:rsidRPr="00E27A2C">
        <w:rPr>
          <w:rFonts w:ascii="Candara" w:hAnsi="Candara"/>
          <w:sz w:val="20"/>
          <w:szCs w:val="20"/>
        </w:rPr>
        <w:t xml:space="preserve"> od obowiązku świadczeń z tego tytułu, a także zrekompensuje Kupującemu wszelką szkodę i zwróci wszelkie koszty (w tym koszty obsługi prawnej) poniesione w wyniku skierowania przeciwko niemu takich roszczeń. W przypadku dochodzenia ww. roszczeń przeciwko </w:t>
      </w:r>
      <w:r>
        <w:rPr>
          <w:rFonts w:ascii="Candara" w:hAnsi="Candara"/>
          <w:sz w:val="20"/>
          <w:szCs w:val="20"/>
        </w:rPr>
        <w:t xml:space="preserve"> Odbiorcy </w:t>
      </w:r>
      <w:r w:rsidRPr="00E27A2C">
        <w:rPr>
          <w:rFonts w:ascii="Candara" w:hAnsi="Candara"/>
          <w:sz w:val="20"/>
          <w:szCs w:val="20"/>
        </w:rPr>
        <w:t xml:space="preserve">na drodze sądowej przez osoby trzecie, </w:t>
      </w:r>
      <w:r>
        <w:rPr>
          <w:rFonts w:ascii="Candara" w:hAnsi="Candara"/>
          <w:sz w:val="20"/>
          <w:szCs w:val="20"/>
        </w:rPr>
        <w:t>Dostawca</w:t>
      </w:r>
      <w:r w:rsidRPr="00E27A2C">
        <w:rPr>
          <w:rFonts w:ascii="Candara" w:hAnsi="Candara"/>
          <w:sz w:val="20"/>
          <w:szCs w:val="20"/>
        </w:rPr>
        <w:t xml:space="preserve"> będzie zobowiązany do przystąpienia do procesu po stronie Kupującego i podjęcia wszelkich czynności w celu zwolnienia </w:t>
      </w:r>
      <w:r>
        <w:rPr>
          <w:rFonts w:ascii="Candara" w:hAnsi="Candara"/>
          <w:sz w:val="20"/>
          <w:szCs w:val="20"/>
        </w:rPr>
        <w:t>Odbiorcy</w:t>
      </w:r>
      <w:r w:rsidRPr="00E27A2C">
        <w:rPr>
          <w:rFonts w:ascii="Candara" w:hAnsi="Candara"/>
          <w:sz w:val="20"/>
          <w:szCs w:val="20"/>
        </w:rPr>
        <w:t xml:space="preserve"> z udziału w sprawie.</w:t>
      </w:r>
    </w:p>
    <w:p w14:paraId="2891A96A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771CFECD" w14:textId="63A77668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§ </w:t>
      </w:r>
      <w:r w:rsidR="00E27A2C">
        <w:rPr>
          <w:rFonts w:ascii="Candara" w:hAnsi="Candara"/>
          <w:sz w:val="20"/>
          <w:szCs w:val="20"/>
        </w:rPr>
        <w:t>10</w:t>
      </w:r>
    </w:p>
    <w:p w14:paraId="2E6800A0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</w:p>
    <w:p w14:paraId="66ECC13B" w14:textId="77777777" w:rsidR="00770384" w:rsidRPr="00D1339F" w:rsidRDefault="00770384" w:rsidP="00770384">
      <w:pPr>
        <w:numPr>
          <w:ilvl w:val="0"/>
          <w:numId w:val="6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Dostawca gwarantuje, że dostarczony przedmiot umowy jest fabrycznie nowy, kompletny  i wyposażony we wszystkie niezbędne materiały pozwalające na jego prawidłową pracę. </w:t>
      </w:r>
    </w:p>
    <w:p w14:paraId="23BDDCBC" w14:textId="77777777" w:rsidR="00770384" w:rsidRPr="00D1339F" w:rsidRDefault="00770384" w:rsidP="00770384">
      <w:pPr>
        <w:numPr>
          <w:ilvl w:val="0"/>
          <w:numId w:val="6"/>
        </w:numPr>
        <w:ind w:left="284" w:hanging="284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Odbiorca zastrzega sobie prawo do zwrotu zakupionego przedmiotu umowy w terminie 7 dni od dnia jego dostawy, w przypadku stwierdzenia niezgodności dostawy pod względem ilościowym w stosunku do zamówienia.</w:t>
      </w:r>
    </w:p>
    <w:p w14:paraId="45C9EC24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6E7504BB" w14:textId="1B669214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1</w:t>
      </w:r>
      <w:r w:rsidR="00E27A2C">
        <w:rPr>
          <w:rFonts w:ascii="Candara" w:hAnsi="Candara"/>
          <w:sz w:val="20"/>
          <w:szCs w:val="20"/>
        </w:rPr>
        <w:t>1</w:t>
      </w:r>
    </w:p>
    <w:p w14:paraId="1A436A1B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274A3E24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1.Dostawca zapłaci Odbiorcy kary umowne:</w:t>
      </w:r>
    </w:p>
    <w:p w14:paraId="663EA49F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1/ za zwłokę w dostawie przedmiotu umowy w wysokości 0,20% wartości brutto umowy, o której mowa w  § 6 ust. 1 umowy, za każdy rozpoczęty dzień zwłoki,</w:t>
      </w:r>
    </w:p>
    <w:p w14:paraId="0C3E54C9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2/ za zwłokę w usunięciu wad, usterek stwierdzonych przy odbiorze lub w okresie gwarancji w wysokości 0,20% wartości brutto umowy, o której mowa w § 6 ust. 1 umowy, za każdy rozpoczęty dzień zwłoki liczony od dnia wyznaczonego na usunięcie wady, usterki.</w:t>
      </w:r>
    </w:p>
    <w:p w14:paraId="4E476182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2</w:t>
      </w:r>
      <w:r w:rsidRPr="00D1339F">
        <w:rPr>
          <w:rFonts w:ascii="Candara" w:hAnsi="Candara"/>
          <w:sz w:val="20"/>
          <w:szCs w:val="20"/>
        </w:rPr>
        <w:t>.W przypadku odstąpienia od umowy z przyczyn leżących po stronie Dostawcy, Dostawca zapłaci Odbiorcy karę umowną w wysokości 5% wartości umowy brutto, określonej w §  6 ust. 1 niniejszej umowy.</w:t>
      </w:r>
    </w:p>
    <w:p w14:paraId="2374A4CD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3</w:t>
      </w:r>
      <w:r w:rsidRPr="00D1339F">
        <w:rPr>
          <w:rFonts w:ascii="Candara" w:hAnsi="Candara"/>
          <w:sz w:val="20"/>
          <w:szCs w:val="20"/>
        </w:rPr>
        <w:t xml:space="preserve">. Łączna maksymalna wysokość kar umownych dochodzonych przez Odbiorcę od Dostawcy na podstawie postanowień niniejszej Umowy nie może przekroczyć 20% wartości umowy brutto, określonej w § 6 ust. 1 niniejszej umowy. </w:t>
      </w:r>
    </w:p>
    <w:p w14:paraId="4CE30784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4</w:t>
      </w:r>
      <w:r w:rsidRPr="00D1339F">
        <w:rPr>
          <w:rFonts w:ascii="Candara" w:hAnsi="Candara"/>
          <w:sz w:val="20"/>
          <w:szCs w:val="20"/>
        </w:rPr>
        <w:t>. Dostawca nie ponosi odpowiedzialności za okoliczności, za które wyłączną odpowiedzialność ponosi Odbiorca.</w:t>
      </w:r>
    </w:p>
    <w:p w14:paraId="54F6B7D3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17F7015C" w14:textId="706D6D40" w:rsidR="00770384" w:rsidRPr="00D1339F" w:rsidRDefault="00770384" w:rsidP="004775F6">
      <w:pPr>
        <w:ind w:left="3119" w:firstLine="708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          </w:t>
      </w:r>
      <w:r w:rsidRPr="00D1339F">
        <w:rPr>
          <w:rFonts w:ascii="Candara" w:hAnsi="Candara"/>
          <w:sz w:val="20"/>
          <w:szCs w:val="20"/>
        </w:rPr>
        <w:t>§ 1</w:t>
      </w:r>
      <w:r w:rsidR="00E27A2C">
        <w:rPr>
          <w:rFonts w:ascii="Candara" w:hAnsi="Candara"/>
          <w:sz w:val="20"/>
          <w:szCs w:val="20"/>
        </w:rPr>
        <w:t>2</w:t>
      </w:r>
    </w:p>
    <w:p w14:paraId="79FBD985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4DD4BEDF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Strony mogą dochodzić na zasadach ogólnych kodeksu cywilnego odszkodowania przewyższającego wysokość ustalonych kar umownych.</w:t>
      </w:r>
    </w:p>
    <w:p w14:paraId="75AB5F14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0E808461" w14:textId="77777777" w:rsidR="00770384" w:rsidRPr="00D1339F" w:rsidRDefault="00770384" w:rsidP="004775F6">
      <w:pPr>
        <w:jc w:val="both"/>
        <w:rPr>
          <w:rFonts w:ascii="Candara" w:hAnsi="Candara"/>
          <w:sz w:val="20"/>
          <w:szCs w:val="20"/>
        </w:rPr>
      </w:pPr>
    </w:p>
    <w:p w14:paraId="736332A9" w14:textId="2FF83A44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1</w:t>
      </w:r>
      <w:r w:rsidR="00E27A2C">
        <w:rPr>
          <w:rFonts w:ascii="Candara" w:hAnsi="Candara"/>
          <w:sz w:val="20"/>
          <w:szCs w:val="20"/>
        </w:rPr>
        <w:t>3</w:t>
      </w:r>
    </w:p>
    <w:p w14:paraId="3F9B6ACA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1.</w:t>
      </w:r>
      <w:r>
        <w:rPr>
          <w:rFonts w:ascii="Candara" w:hAnsi="Candara"/>
          <w:sz w:val="20"/>
          <w:szCs w:val="20"/>
        </w:rPr>
        <w:t xml:space="preserve"> </w:t>
      </w:r>
      <w:r w:rsidRPr="00D1339F">
        <w:rPr>
          <w:rFonts w:ascii="Candara" w:hAnsi="Candara"/>
          <w:sz w:val="20"/>
          <w:szCs w:val="20"/>
        </w:rPr>
        <w:t xml:space="preserve">Odbiorca zastrzega sobie prawo do odstąpienia od niniejszej umowy zgodnie z zapisem art. 456 ustawy prawo zamówień publicznych. </w:t>
      </w:r>
    </w:p>
    <w:p w14:paraId="485CA8B7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2. Poza przypadkami określonymi przepisami powszechnie obowiązującego prawa, w tym art. 456 ustawy prawo zamówień publicznych, Odbiorcy przysługuje prawo odstąpienia od niniejszej umowy w przypadku: </w:t>
      </w:r>
    </w:p>
    <w:p w14:paraId="25C14C73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1) stwierdzenia wad jakościowych dostarczanego przedmiotu umowy, </w:t>
      </w:r>
    </w:p>
    <w:p w14:paraId="039E94B3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2) zwłoki w dostawie przedmiotu umowy, </w:t>
      </w:r>
    </w:p>
    <w:p w14:paraId="75BB3DFD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3. Prawo odstąpienia od umowy w przypadkach, o których mowa w ust. 2 pkt. 1-2, przysługuje Odbiorcy w terminie 30 dni od dnia stwierdzenia przez niego zaistnienia przesłanki do odstąpienia od Umowy. </w:t>
      </w:r>
    </w:p>
    <w:p w14:paraId="3733357E" w14:textId="6A3A5F78" w:rsidR="00770384" w:rsidRPr="00D1339F" w:rsidRDefault="004046F5" w:rsidP="00770384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4</w:t>
      </w:r>
      <w:r w:rsidR="00770384" w:rsidRPr="00D1339F">
        <w:rPr>
          <w:rFonts w:ascii="Candara" w:hAnsi="Candara"/>
          <w:sz w:val="20"/>
          <w:szCs w:val="20"/>
        </w:rPr>
        <w:t>.W przypadku odstąpienia od Umowy przez którąkolwiek ze Stron z przyczyn leżących po stronie Dostawcy, Dostawca zapłaci Odbiorcy karę umowną, o której mowa w 1</w:t>
      </w:r>
      <w:r w:rsidR="00D50C15">
        <w:rPr>
          <w:rFonts w:ascii="Candara" w:hAnsi="Candara"/>
          <w:sz w:val="20"/>
          <w:szCs w:val="20"/>
        </w:rPr>
        <w:t>1</w:t>
      </w:r>
      <w:r w:rsidR="00770384" w:rsidRPr="00D1339F">
        <w:rPr>
          <w:rFonts w:ascii="Candara" w:hAnsi="Candara"/>
          <w:sz w:val="20"/>
          <w:szCs w:val="20"/>
        </w:rPr>
        <w:t xml:space="preserve"> ust. </w:t>
      </w:r>
      <w:r w:rsidR="00770384">
        <w:rPr>
          <w:rFonts w:ascii="Candara" w:hAnsi="Candara"/>
          <w:sz w:val="20"/>
          <w:szCs w:val="20"/>
        </w:rPr>
        <w:t>2</w:t>
      </w:r>
      <w:r w:rsidR="00770384" w:rsidRPr="00D1339F">
        <w:rPr>
          <w:rFonts w:ascii="Candara" w:hAnsi="Candara"/>
          <w:sz w:val="20"/>
          <w:szCs w:val="20"/>
        </w:rPr>
        <w:t xml:space="preserve"> niniejszej umowy. </w:t>
      </w:r>
    </w:p>
    <w:p w14:paraId="42980621" w14:textId="6EF111ED" w:rsidR="00770384" w:rsidRPr="00D1339F" w:rsidRDefault="004046F5" w:rsidP="00770384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5</w:t>
      </w:r>
      <w:r w:rsidR="00770384" w:rsidRPr="00D1339F">
        <w:rPr>
          <w:rFonts w:ascii="Candara" w:hAnsi="Candara"/>
          <w:sz w:val="20"/>
          <w:szCs w:val="20"/>
        </w:rPr>
        <w:t>. Odstąpienie od umowy następuje w drodze pisemnego oświadczenia (forma pisemna zastrzeżona pod rygorem nieważności) .</w:t>
      </w:r>
    </w:p>
    <w:p w14:paraId="5D2FF448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10C474ED" w14:textId="77777777" w:rsidR="00E27A2C" w:rsidRDefault="00E27A2C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</w:p>
    <w:p w14:paraId="1C054F79" w14:textId="5964F2D3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lastRenderedPageBreak/>
        <w:t>§ 1</w:t>
      </w:r>
      <w:r w:rsidR="00E27A2C">
        <w:rPr>
          <w:rFonts w:ascii="Candara" w:hAnsi="Candara"/>
          <w:sz w:val="20"/>
          <w:szCs w:val="20"/>
        </w:rPr>
        <w:t>4</w:t>
      </w:r>
    </w:p>
    <w:p w14:paraId="12C69732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Wszelkie zmiany i uzupełnienia niniejszej umowy wymagają dla swojej ważności formy  pisemnej.</w:t>
      </w:r>
    </w:p>
    <w:p w14:paraId="67A32284" w14:textId="777777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</w:p>
    <w:p w14:paraId="78701B7C" w14:textId="3B121C77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1</w:t>
      </w:r>
      <w:r w:rsidR="00E27A2C">
        <w:rPr>
          <w:rFonts w:ascii="Candara" w:hAnsi="Candara"/>
          <w:sz w:val="20"/>
          <w:szCs w:val="20"/>
        </w:rPr>
        <w:t>5</w:t>
      </w:r>
    </w:p>
    <w:p w14:paraId="7FDB55B6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1C741617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W przypadku nie osiągnięcia porozumienia wszelkie spory rozstrzygane będą przez Sąd właściwy miejscowo dla siedziby Odbiorcy.</w:t>
      </w:r>
    </w:p>
    <w:p w14:paraId="2C802448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4AFCB346" w14:textId="24869092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1</w:t>
      </w:r>
      <w:r w:rsidR="00E27A2C">
        <w:rPr>
          <w:rFonts w:ascii="Candara" w:hAnsi="Candara"/>
          <w:sz w:val="20"/>
          <w:szCs w:val="20"/>
        </w:rPr>
        <w:t>6</w:t>
      </w:r>
    </w:p>
    <w:p w14:paraId="5B766B74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690537FA" w14:textId="03682F61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 xml:space="preserve">W sprawach nie uregulowanych niniejszą umową mają zastosowanie odpowiednie przepisy kodeksu cywilnego </w:t>
      </w:r>
      <w:r>
        <w:rPr>
          <w:rFonts w:ascii="Candara" w:hAnsi="Candara"/>
          <w:sz w:val="20"/>
          <w:szCs w:val="20"/>
        </w:rPr>
        <w:t xml:space="preserve">   </w:t>
      </w:r>
      <w:r w:rsidRPr="00D1339F">
        <w:rPr>
          <w:rFonts w:ascii="Candara" w:hAnsi="Candara"/>
          <w:sz w:val="20"/>
          <w:szCs w:val="20"/>
        </w:rPr>
        <w:t>i ustawy prawo zamówień publicznych.</w:t>
      </w:r>
    </w:p>
    <w:p w14:paraId="08414ECF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4C791EA2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5D9918F9" w14:textId="755CC7C1" w:rsidR="00770384" w:rsidRPr="00D1339F" w:rsidRDefault="00770384" w:rsidP="00770384">
      <w:pPr>
        <w:ind w:left="3540" w:firstLine="708"/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§ 1</w:t>
      </w:r>
      <w:r>
        <w:rPr>
          <w:rFonts w:ascii="Candara" w:hAnsi="Candara"/>
          <w:sz w:val="20"/>
          <w:szCs w:val="20"/>
        </w:rPr>
        <w:t>6</w:t>
      </w:r>
    </w:p>
    <w:p w14:paraId="555FE66B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5B17682B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  <w:r w:rsidRPr="00D1339F">
        <w:rPr>
          <w:rFonts w:ascii="Candara" w:hAnsi="Candara"/>
          <w:sz w:val="20"/>
          <w:szCs w:val="20"/>
        </w:rPr>
        <w:t>Umowę sporządzono w dwóch jednobrzmiących egzemplarzach, po jednym dla każdej ze stron.</w:t>
      </w:r>
    </w:p>
    <w:p w14:paraId="2C041689" w14:textId="77777777" w:rsidR="00770384" w:rsidRPr="00D1339F" w:rsidRDefault="00770384" w:rsidP="00770384">
      <w:pPr>
        <w:jc w:val="both"/>
        <w:rPr>
          <w:rFonts w:ascii="Candara" w:hAnsi="Candara"/>
          <w:sz w:val="20"/>
          <w:szCs w:val="20"/>
        </w:rPr>
      </w:pPr>
    </w:p>
    <w:p w14:paraId="33E1423D" w14:textId="77777777" w:rsidR="00770384" w:rsidRPr="00D1339F" w:rsidRDefault="00770384" w:rsidP="00770384">
      <w:r w:rsidRPr="00D1339F">
        <w:rPr>
          <w:rFonts w:ascii="Candara" w:hAnsi="Candara"/>
          <w:bCs/>
          <w:sz w:val="20"/>
          <w:szCs w:val="20"/>
        </w:rPr>
        <w:t xml:space="preserve">DOSTAWCA </w:t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</w:r>
      <w:r w:rsidRPr="00D1339F">
        <w:rPr>
          <w:rFonts w:ascii="Candara" w:hAnsi="Candara"/>
          <w:bCs/>
          <w:sz w:val="20"/>
          <w:szCs w:val="20"/>
        </w:rPr>
        <w:tab/>
        <w:t>ODBIORCA</w:t>
      </w:r>
    </w:p>
    <w:p w14:paraId="63B6E80A" w14:textId="77777777" w:rsidR="00770384" w:rsidRPr="00D1339F" w:rsidRDefault="00770384" w:rsidP="00770384">
      <w:pPr>
        <w:rPr>
          <w:rFonts w:ascii="Candara" w:hAnsi="Candara"/>
          <w:sz w:val="20"/>
          <w:szCs w:val="20"/>
        </w:rPr>
      </w:pPr>
    </w:p>
    <w:p w14:paraId="7AF0A537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7CFF2A29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64015869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22A9952E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5ECCC1CD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7033C93C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0DBBF4FE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7EB260DA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1C3A8E53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0D72B4D6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04902F71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2A78B048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730F96C4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3817CA86" w14:textId="77777777" w:rsidR="00770384" w:rsidRDefault="00770384" w:rsidP="00770384">
      <w:pPr>
        <w:rPr>
          <w:rFonts w:ascii="Candara" w:hAnsi="Candara"/>
          <w:sz w:val="20"/>
          <w:szCs w:val="20"/>
        </w:rPr>
      </w:pPr>
    </w:p>
    <w:p w14:paraId="3B9D0D7E" w14:textId="77777777" w:rsidR="006F178C" w:rsidRDefault="006F178C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439F5C99" w14:textId="77777777" w:rsidR="00D37F4E" w:rsidRDefault="00D37F4E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2C100C9F" w14:textId="77777777" w:rsidR="00D37F4E" w:rsidRDefault="00D37F4E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4AB4B77E" w14:textId="77777777" w:rsidR="00D37F4E" w:rsidRDefault="00D37F4E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48F2E51E" w14:textId="77777777" w:rsidR="00D37F4E" w:rsidRDefault="00D37F4E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74676864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6CFAB1C6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01D9137B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79244D36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6EAAB047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2AE73242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7C80560A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3F1F93EB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27F2BD5B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744DC8A7" w14:textId="77777777" w:rsidR="00D50C15" w:rsidRDefault="00D50C15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054C8980" w14:textId="77777777" w:rsidR="009E02B1" w:rsidRDefault="009E02B1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111C257F" w14:textId="77777777" w:rsidR="009E02B1" w:rsidRDefault="009E02B1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7F6C76F5" w14:textId="77777777" w:rsidR="009E02B1" w:rsidRDefault="009E02B1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08159B20" w14:textId="1B9FF6FB" w:rsidR="00C60B24" w:rsidRPr="00415CA6" w:rsidRDefault="00C60B24" w:rsidP="00C60B24">
      <w:pPr>
        <w:pStyle w:val="Normalny1"/>
        <w:tabs>
          <w:tab w:val="left" w:pos="2445"/>
        </w:tabs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415CA6">
        <w:rPr>
          <w:rFonts w:asciiTheme="minorHAnsi" w:hAnsiTheme="minorHAnsi" w:cstheme="minorHAnsi"/>
          <w:b/>
          <w:bCs/>
          <w:sz w:val="22"/>
          <w:szCs w:val="22"/>
          <w:lang w:val="pl-PL"/>
        </w:rPr>
        <w:lastRenderedPageBreak/>
        <w:t xml:space="preserve">Załącznik nr 2 do </w:t>
      </w:r>
      <w:r w:rsidRPr="00FD7514">
        <w:rPr>
          <w:rFonts w:asciiTheme="minorHAnsi" w:hAnsiTheme="minorHAnsi" w:cstheme="minorHAnsi"/>
          <w:b/>
          <w:bCs/>
          <w:sz w:val="22"/>
          <w:szCs w:val="22"/>
          <w:lang w:val="pl-PL"/>
        </w:rPr>
        <w:t>Umowy nr SSM.DZP.200.</w:t>
      </w:r>
      <w:r w:rsidR="00EF34CD">
        <w:rPr>
          <w:rFonts w:asciiTheme="minorHAnsi" w:hAnsiTheme="minorHAnsi" w:cstheme="minorHAnsi"/>
          <w:b/>
          <w:bCs/>
          <w:sz w:val="22"/>
          <w:szCs w:val="22"/>
          <w:lang w:val="pl-PL"/>
        </w:rPr>
        <w:t>120</w:t>
      </w:r>
      <w:r w:rsidRPr="00FD7514">
        <w:rPr>
          <w:rFonts w:asciiTheme="minorHAnsi" w:hAnsiTheme="minorHAnsi" w:cstheme="minorHAnsi"/>
          <w:b/>
          <w:bCs/>
          <w:sz w:val="22"/>
          <w:szCs w:val="22"/>
          <w:lang w:val="pl-PL"/>
        </w:rPr>
        <w:t>.2026</w:t>
      </w:r>
    </w:p>
    <w:p w14:paraId="3FECDDC3" w14:textId="77777777" w:rsidR="00C60B24" w:rsidRPr="00415CA6" w:rsidRDefault="00C60B24" w:rsidP="00C60B24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14:paraId="7D045216" w14:textId="77777777" w:rsidR="00C60B24" w:rsidRPr="00415CA6" w:rsidRDefault="00C60B24" w:rsidP="00C60B24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415CA6">
        <w:rPr>
          <w:rFonts w:asciiTheme="minorHAnsi" w:eastAsia="Arial" w:hAnsiTheme="minorHAnsi" w:cstheme="minorHAnsi"/>
          <w:b/>
          <w:sz w:val="22"/>
          <w:szCs w:val="22"/>
        </w:rPr>
        <w:t xml:space="preserve">Informacje o sposobie przetwarzania danych osobowych przez </w:t>
      </w:r>
    </w:p>
    <w:p w14:paraId="29CE0470" w14:textId="77777777" w:rsidR="00C60B24" w:rsidRPr="00415CA6" w:rsidRDefault="00C60B24" w:rsidP="00C60B24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415CA6">
        <w:rPr>
          <w:rFonts w:asciiTheme="minorHAnsi" w:eastAsia="Arial" w:hAnsiTheme="minorHAnsi" w:cstheme="minorHAnsi"/>
          <w:b/>
          <w:sz w:val="22"/>
          <w:szCs w:val="22"/>
        </w:rPr>
        <w:t>Specjalistyczny Szpital Miejski im. M. Kopernika w Toruniu</w:t>
      </w:r>
    </w:p>
    <w:p w14:paraId="5F8D0CA2" w14:textId="77777777" w:rsidR="00C60B24" w:rsidRPr="00415CA6" w:rsidRDefault="00C60B24" w:rsidP="00C60B24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12A9BC9" w14:textId="77777777" w:rsidR="00C60B24" w:rsidRPr="006E600A" w:rsidRDefault="00C60B24" w:rsidP="00C60B24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600A">
        <w:rPr>
          <w:rFonts w:asciiTheme="minorHAnsi" w:eastAsia="Arial" w:hAnsiTheme="minorHAnsi" w:cstheme="minorHAnsi"/>
          <w:sz w:val="20"/>
          <w:szCs w:val="20"/>
        </w:rPr>
        <w:t>Od dnia 25 maja 2018 r. jako administrator Państwa danych osobowych odpowiadamy za ich wykorzystywanie zgodnie z Rozporządzeniem Parlamentu Europejskiego i Rady UE 2016/679 z dnia 27 kwietnia 2016 r. w sprawie ochrony osób fizycznych w związku z przetwarzaniem danych osobowych i w sprawie swobodnego przepływu takich danych oraz uchylenia dyrektywy 95/46/WE (Rozporządzenie o ochronie danych osobowych), którego celem jest ujednolicenie zasad przetwarzania danych osobowych na terenie UE.</w:t>
      </w:r>
    </w:p>
    <w:p w14:paraId="1AA74E4E" w14:textId="77777777" w:rsidR="00C60B24" w:rsidRPr="006E600A" w:rsidRDefault="00C60B24" w:rsidP="00C60B24">
      <w:pPr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1F73C979" w14:textId="77777777" w:rsidR="00C60B24" w:rsidRPr="006E600A" w:rsidRDefault="00C60B24" w:rsidP="00C60B24">
      <w:p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6E600A">
        <w:rPr>
          <w:rFonts w:asciiTheme="minorHAnsi" w:eastAsia="Arial" w:hAnsiTheme="minorHAnsi" w:cstheme="minorHAnsi"/>
          <w:sz w:val="20"/>
          <w:szCs w:val="20"/>
        </w:rPr>
        <w:t>W związku z art.13 ust. 1 i 2 RODO uprzejmie informujemy, co następuje:</w:t>
      </w:r>
    </w:p>
    <w:p w14:paraId="3804F735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Administratorem Państwa danych osobowych jest </w:t>
      </w: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Specjalistyczny Szpital Miejski im. M</w:t>
      </w: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Kopernika w Toruniu, ul. Batorego 17/19, 87-100 Toruń</w:t>
      </w:r>
      <w:r w:rsidRPr="006E600A">
        <w:rPr>
          <w:rFonts w:asciiTheme="minorHAnsi" w:hAnsiTheme="minorHAnsi" w:cstheme="minorHAnsi"/>
          <w:sz w:val="20"/>
          <w:szCs w:val="20"/>
          <w:lang w:val="pl-PL"/>
        </w:rPr>
        <w:t>, NIP:879-20-76-803, REGON: 870252274, e-mail: info@med.torun.pl, tel. 56-61-00-268.</w:t>
      </w:r>
    </w:p>
    <w:p w14:paraId="318C7456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W sprawach dotyczących przetwarzania danych osobowych można się kontaktować z Inspektorem ochrony danych na adres poczty elektronicznej: </w:t>
      </w:r>
      <w:hyperlink r:id="rId7">
        <w:r w:rsidRPr="006E600A">
          <w:rPr>
            <w:rStyle w:val="Hipercze"/>
            <w:rFonts w:asciiTheme="minorHAnsi" w:hAnsiTheme="minorHAnsi" w:cstheme="minorHAnsi"/>
            <w:sz w:val="20"/>
            <w:szCs w:val="20"/>
            <w:lang w:val="pl-PL"/>
          </w:rPr>
          <w:t>iod@med.torun.pl</w:t>
        </w:r>
      </w:hyperlink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 lub na powyższy adres korespondencyjny.</w:t>
      </w:r>
    </w:p>
    <w:p w14:paraId="7457D70A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68E185A1" w14:textId="77777777" w:rsidR="00C60B24" w:rsidRPr="006E600A" w:rsidRDefault="00C60B24" w:rsidP="00C60B24">
      <w:pPr>
        <w:pStyle w:val="Normalny1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Cel oraz podstawa wykorzystywania danych osobowych przez Specjalistyczny Szpital Miejski im. M. Kopernika w Toruniu.</w:t>
      </w:r>
    </w:p>
    <w:p w14:paraId="2ED05A04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Państwa dane osobowe pozyskiwane są w związku z zawieraniem umów, które wykorzystywane są w trakcie trwania umowy dla celów takich, jak:</w:t>
      </w:r>
    </w:p>
    <w:p w14:paraId="0A1A0DD8" w14:textId="77777777" w:rsidR="00C60B24" w:rsidRPr="006E600A" w:rsidRDefault="00C60B24" w:rsidP="00C60B24">
      <w:pPr>
        <w:pStyle w:val="Normalny1"/>
        <w:widowControl/>
        <w:numPr>
          <w:ilvl w:val="0"/>
          <w:numId w:val="10"/>
        </w:numPr>
        <w:tabs>
          <w:tab w:val="left" w:pos="567"/>
        </w:tabs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realizacja obowiązków prawnych m. in. przechowywanie danych dotyczących korespondencji elektronicznej/pocztowej na potrzeby przyszłych postępowań uprawnionych organów;</w:t>
      </w:r>
    </w:p>
    <w:p w14:paraId="2491C866" w14:textId="77777777" w:rsidR="00C60B24" w:rsidRPr="006E600A" w:rsidRDefault="00C60B24" w:rsidP="00C60B24">
      <w:pPr>
        <w:pStyle w:val="Normalny1"/>
        <w:widowControl/>
        <w:numPr>
          <w:ilvl w:val="0"/>
          <w:numId w:val="10"/>
        </w:numPr>
        <w:tabs>
          <w:tab w:val="left" w:pos="567"/>
        </w:tabs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zawarcie oraz realizacja umowy między Specjalistycznym Szpitalem Miejskim im. M. Kopernika </w:t>
      </w:r>
      <w:r w:rsidRPr="006E600A">
        <w:rPr>
          <w:rFonts w:asciiTheme="minorHAnsi" w:hAnsiTheme="minorHAnsi" w:cstheme="minorHAnsi"/>
          <w:sz w:val="20"/>
          <w:szCs w:val="20"/>
          <w:lang w:val="pl-PL"/>
        </w:rPr>
        <w:br/>
        <w:t xml:space="preserve">w Toruniu a Państwem, w tym zapewnienie poprawnej jakości usług przez czas trwania umowy </w:t>
      </w:r>
      <w:r w:rsidRPr="006E600A">
        <w:rPr>
          <w:rFonts w:asciiTheme="minorHAnsi" w:hAnsiTheme="minorHAnsi" w:cstheme="minorHAnsi"/>
          <w:sz w:val="20"/>
          <w:szCs w:val="20"/>
          <w:lang w:val="pl-PL"/>
        </w:rPr>
        <w:br/>
        <w:t>i rozliczeń po jej zakończeniu;</w:t>
      </w:r>
    </w:p>
    <w:p w14:paraId="07C1BBFD" w14:textId="77777777" w:rsidR="00C60B24" w:rsidRPr="006E600A" w:rsidRDefault="00C60B24" w:rsidP="00C60B24">
      <w:pPr>
        <w:pStyle w:val="Normalny1"/>
        <w:widowControl/>
        <w:numPr>
          <w:ilvl w:val="0"/>
          <w:numId w:val="10"/>
        </w:numPr>
        <w:tabs>
          <w:tab w:val="left" w:pos="567"/>
        </w:tabs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przeciwdziałanie oraz dochodzenie roszczeń;</w:t>
      </w:r>
    </w:p>
    <w:p w14:paraId="2E557E9A" w14:textId="77777777" w:rsidR="00C60B24" w:rsidRPr="006E600A" w:rsidRDefault="00C60B24" w:rsidP="00C60B24">
      <w:pPr>
        <w:pStyle w:val="Normalny1"/>
        <w:ind w:left="72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0E69B6F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Dane osobowe potrzebne do realizacji obowiązków prawnych wykorzystywane będą przez Specjalistyczny Szpital Miejski im. M. Kopernika w Toruniu:</w:t>
      </w:r>
    </w:p>
    <w:p w14:paraId="49E5C1B9" w14:textId="77777777" w:rsidR="00C60B24" w:rsidRPr="006E600A" w:rsidRDefault="00C60B24" w:rsidP="00C60B24">
      <w:pPr>
        <w:pStyle w:val="Normalny1"/>
        <w:ind w:lef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 - przez czas wykonania tych obowiązków;</w:t>
      </w:r>
    </w:p>
    <w:p w14:paraId="0E45AC3A" w14:textId="77777777" w:rsidR="00C60B24" w:rsidRPr="006E600A" w:rsidRDefault="00C60B24" w:rsidP="00C60B24">
      <w:pPr>
        <w:pStyle w:val="Normalny1"/>
        <w:ind w:lef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- przez czas, w którym przepisy nakazują przechowywać dane;</w:t>
      </w:r>
    </w:p>
    <w:p w14:paraId="21ECF4A1" w14:textId="77777777" w:rsidR="00C60B24" w:rsidRPr="006E600A" w:rsidRDefault="00C60B24" w:rsidP="00C60B24">
      <w:pPr>
        <w:pStyle w:val="Normalny1"/>
        <w:ind w:lef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 - przez czas, w którym możemy ponieść konsekwencje prawne niewykonania obowiązku.</w:t>
      </w:r>
    </w:p>
    <w:p w14:paraId="1A7189E0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To oznacza, że odpowiadamy za ich wykorzystanie w sposób bezpieczny, zgodny z umową i przepisami prawa.</w:t>
      </w:r>
    </w:p>
    <w:p w14:paraId="10C3117F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682F4AE" w14:textId="77777777" w:rsidR="00C60B24" w:rsidRPr="006E600A" w:rsidRDefault="00C60B24" w:rsidP="00C60B24">
      <w:pPr>
        <w:pStyle w:val="Normalny1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Rodzaj Państwa danych osobowych, jakie są przetwarzane przez Specjalistyczny Szpital Miejski im. M. Kopernika w Toruniu.</w:t>
      </w:r>
    </w:p>
    <w:p w14:paraId="08F16BE4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Przetwarzaniu będą podlegały głównie takie rodzaje danych osobowych, powierzone na podstawie umowy, jak: dane zwykłe: imię i nazwisko, adres, telefon kontaktowy, adres e-mail. </w:t>
      </w:r>
    </w:p>
    <w:p w14:paraId="30C4B18B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Państwa dane będę przechowywane przez okres wynikający z przepisów prawa. Okres przetwarzania danych może zostać każdorazowo przedłużony o okres przedawnienia roszczeń, jeżeli przetwarzanie danych osobowych będzie niezbędne dla dochodzenia ewentualnych roszczeń lub obrony przed takimi roszczeniami.</w:t>
      </w:r>
    </w:p>
    <w:p w14:paraId="04DBDF51" w14:textId="77777777" w:rsidR="00C60B24" w:rsidRPr="006E600A" w:rsidRDefault="00C60B24" w:rsidP="00C60B24">
      <w:pPr>
        <w:pStyle w:val="Normalny1"/>
        <w:ind w:left="72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212D449" w14:textId="77777777" w:rsidR="00C60B24" w:rsidRPr="006E600A" w:rsidRDefault="00C60B24" w:rsidP="00C60B24">
      <w:pPr>
        <w:pStyle w:val="Normalny1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Przekazywanie danych.</w:t>
      </w:r>
    </w:p>
    <w:p w14:paraId="2766AE4B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Specjalistycznym Szpital Miejski im. M. Kopernika w Toruniu w ramach prowadzonej działalności przekazuje dane osobowe następującym podmiotom:</w:t>
      </w:r>
    </w:p>
    <w:p w14:paraId="29392873" w14:textId="77777777" w:rsidR="00C60B24" w:rsidRPr="006E600A" w:rsidRDefault="00C60B24" w:rsidP="00C60B24">
      <w:pPr>
        <w:pStyle w:val="Normalny1"/>
        <w:ind w:lef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 - pracownikom oraz współpracownikom;</w:t>
      </w:r>
    </w:p>
    <w:p w14:paraId="10D18CE9" w14:textId="77777777" w:rsidR="00C60B24" w:rsidRPr="006E600A" w:rsidRDefault="00C60B24" w:rsidP="00C60B24">
      <w:pPr>
        <w:pStyle w:val="Normalny1"/>
        <w:ind w:lef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 - gdy jest to uzasadnione - świadczącym usługi zarządzania systemem informatycznym;</w:t>
      </w:r>
    </w:p>
    <w:p w14:paraId="521784E9" w14:textId="77777777" w:rsidR="00C60B24" w:rsidRPr="006E600A" w:rsidRDefault="00C60B24" w:rsidP="00C60B24">
      <w:pPr>
        <w:pStyle w:val="Normalny1"/>
        <w:ind w:left="56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 - świadczącym usługi kurierskie lub pocztowe (w celu prowadzenia niezbędnej korespondencji w powierzonych nam sprawach).</w:t>
      </w:r>
    </w:p>
    <w:p w14:paraId="6B52B64F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 xml:space="preserve">Pani/Pana dane będą udostępniane innym odbiorcom jedynie w przypadku, gdy taki obowiązek wynika </w:t>
      </w:r>
      <w:r w:rsidRPr="006E600A">
        <w:rPr>
          <w:rFonts w:asciiTheme="minorHAnsi" w:hAnsiTheme="minorHAnsi" w:cstheme="minorHAnsi"/>
          <w:sz w:val="20"/>
          <w:szCs w:val="20"/>
          <w:lang w:val="pl-PL"/>
        </w:rPr>
        <w:br/>
        <w:t>z powszechnie obowiązujących przepisów prawa.</w:t>
      </w:r>
    </w:p>
    <w:p w14:paraId="5F28E278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E84F37B" w14:textId="77777777" w:rsidR="00C60B24" w:rsidRPr="006E600A" w:rsidRDefault="00C60B24" w:rsidP="00C60B24">
      <w:pPr>
        <w:pStyle w:val="Normalny1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Prawo dostępu do danych.</w:t>
      </w:r>
    </w:p>
    <w:p w14:paraId="0D7D8004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Przepisy Rozporządzenia o ochronie danych osobowych uprawniają Państwa do wystąpienia do nas z żądaniem:</w:t>
      </w:r>
    </w:p>
    <w:p w14:paraId="22A4D420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udzielenia informacji o przetwarzanych danych;</w:t>
      </w:r>
    </w:p>
    <w:p w14:paraId="286A8BB8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wydania kopii przetwarzania danych;</w:t>
      </w:r>
    </w:p>
    <w:p w14:paraId="1A7EDF3F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niezwłocznego sprostowania nieprawidłowych danych;</w:t>
      </w:r>
    </w:p>
    <w:p w14:paraId="10473FB8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uzupełnienia niekompletnych danych osobowych, w tym poprzez przedstawienie dodatkowego oświadczenia;</w:t>
      </w:r>
    </w:p>
    <w:p w14:paraId="1864226E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ograniczenia przetwarzania danych w przypadku zakwestionowania ich prawidłowości;</w:t>
      </w:r>
    </w:p>
    <w:p w14:paraId="54898C5C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niezwłocznego usunięcia danych bezpodstawnie przetwarzanych;</w:t>
      </w:r>
    </w:p>
    <w:p w14:paraId="3BDA7A51" w14:textId="77777777" w:rsidR="00C60B24" w:rsidRPr="006E600A" w:rsidRDefault="00C60B24" w:rsidP="00C60B24">
      <w:pPr>
        <w:pStyle w:val="Normalny1"/>
        <w:widowControl/>
        <w:numPr>
          <w:ilvl w:val="0"/>
          <w:numId w:val="11"/>
        </w:numPr>
        <w:suppressAutoHyphens w:val="0"/>
        <w:spacing w:line="240" w:lineRule="auto"/>
        <w:ind w:left="567" w:hanging="567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przeniesienia danych do innego administratora w powszechnie używanym formacie, nadającym się do odczytu maszynowego.</w:t>
      </w:r>
    </w:p>
    <w:p w14:paraId="4793478C" w14:textId="77777777" w:rsidR="00C60B24" w:rsidRPr="006E600A" w:rsidRDefault="00C60B24" w:rsidP="00C60B24">
      <w:pPr>
        <w:pStyle w:val="Normalny1"/>
        <w:ind w:left="72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782CA2B1" w14:textId="77777777" w:rsidR="00C60B24" w:rsidRPr="006E600A" w:rsidRDefault="00C60B24" w:rsidP="00C60B24">
      <w:pPr>
        <w:pStyle w:val="Normalny1"/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Prawo do sprzeciwu.</w:t>
      </w:r>
    </w:p>
    <w:p w14:paraId="636A6286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Wobec przetwarzania danych osobowych niezbędnych do wykonania przez nas zadań realizowanych w interesie publicznym lub niezbędnych do celów wynikających z naszych prawnie uzasadnionych interesów - mogą Państwo wnieść sprzeciw w sytuacjach szczególnych. W tym przypadku nie wolno nam będzie przetwarzać tych danych osobowych, chyba że wykażemy istnienie ważnych, prawnie uzasadnionych podstaw do przetwarzania nadrzędnych wobec interesów, praw i wolności osoby, której dane dotyczą lub podstaw do ustalenia, dochodzenia lub obrony roszczeń.</w:t>
      </w:r>
    </w:p>
    <w:p w14:paraId="0352A332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44B79F4" w14:textId="77777777" w:rsidR="00C60B24" w:rsidRPr="006E600A" w:rsidRDefault="00C60B24" w:rsidP="00C60B24">
      <w:pPr>
        <w:pStyle w:val="Normalny1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b/>
          <w:sz w:val="20"/>
          <w:szCs w:val="20"/>
          <w:lang w:val="pl-PL"/>
        </w:rPr>
        <w:t>Prawo do wniesienia skargi.</w:t>
      </w:r>
    </w:p>
    <w:p w14:paraId="2E922F61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Jeżeli uznają Państwo, iż dokonywane przez Specjalistyczny Szpital Miejski im. M. Kopernika w Toruniu przetwarzanie danych osobowych jest niezgodne z prawem - przysługuje Państwu prawo do wniesienia skargi do Prezesa Urzędu Ochrony Danych Osobowych.</w:t>
      </w:r>
    </w:p>
    <w:p w14:paraId="39306D63" w14:textId="77777777" w:rsidR="00C60B24" w:rsidRPr="006E600A" w:rsidRDefault="00C60B24" w:rsidP="00C60B24">
      <w:pPr>
        <w:pStyle w:val="Normalny1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E600A">
        <w:rPr>
          <w:rFonts w:asciiTheme="minorHAnsi" w:hAnsiTheme="minorHAnsi" w:cstheme="minorHAnsi"/>
          <w:sz w:val="20"/>
          <w:szCs w:val="20"/>
          <w:lang w:val="pl-PL"/>
        </w:rPr>
        <w:t>Przekazane przez Państwa dane nie posłużą zautomatyzowanemu podejmowaniu decyzji, w tym profilowaniu.</w:t>
      </w:r>
    </w:p>
    <w:p w14:paraId="11E13DF1" w14:textId="77777777" w:rsidR="00C60B24" w:rsidRPr="006E600A" w:rsidRDefault="00C60B24" w:rsidP="00C60B24">
      <w:pPr>
        <w:rPr>
          <w:rFonts w:asciiTheme="minorHAnsi" w:hAnsiTheme="minorHAnsi" w:cstheme="minorHAnsi"/>
          <w:sz w:val="20"/>
          <w:szCs w:val="20"/>
        </w:rPr>
      </w:pPr>
    </w:p>
    <w:p w14:paraId="09120B44" w14:textId="77777777" w:rsidR="00C60B24" w:rsidRPr="006E600A" w:rsidRDefault="00C60B24" w:rsidP="00C60B24">
      <w:pPr>
        <w:rPr>
          <w:rFonts w:asciiTheme="minorHAnsi" w:hAnsiTheme="minorHAnsi" w:cstheme="minorHAnsi"/>
          <w:sz w:val="20"/>
          <w:szCs w:val="20"/>
        </w:rPr>
      </w:pPr>
    </w:p>
    <w:p w14:paraId="1446D279" w14:textId="77777777" w:rsidR="00C60B24" w:rsidRPr="006E600A" w:rsidRDefault="00C60B24" w:rsidP="00C60B24">
      <w:pPr>
        <w:rPr>
          <w:rFonts w:asciiTheme="minorHAnsi" w:hAnsiTheme="minorHAnsi" w:cstheme="minorHAnsi"/>
          <w:sz w:val="20"/>
          <w:szCs w:val="20"/>
        </w:rPr>
      </w:pPr>
      <w:r w:rsidRPr="006E600A">
        <w:rPr>
          <w:rFonts w:asciiTheme="minorHAnsi" w:hAnsiTheme="minorHAnsi" w:cstheme="minorHAnsi"/>
          <w:sz w:val="20"/>
          <w:szCs w:val="20"/>
        </w:rPr>
        <w:t>DOSTAWCA</w:t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</w:r>
      <w:r w:rsidRPr="006E600A">
        <w:rPr>
          <w:rFonts w:asciiTheme="minorHAnsi" w:hAnsiTheme="minorHAnsi" w:cstheme="minorHAnsi"/>
          <w:sz w:val="20"/>
          <w:szCs w:val="20"/>
        </w:rPr>
        <w:tab/>
        <w:t>ODBIORCA</w:t>
      </w:r>
    </w:p>
    <w:p w14:paraId="4E9D6AC3" w14:textId="77777777" w:rsidR="00C60B24" w:rsidRPr="006E600A" w:rsidRDefault="00C60B24" w:rsidP="00C60B24">
      <w:pPr>
        <w:rPr>
          <w:sz w:val="20"/>
          <w:szCs w:val="20"/>
        </w:rPr>
      </w:pPr>
    </w:p>
    <w:sectPr w:rsidR="00C60B24" w:rsidRPr="006E600A" w:rsidSect="00C60B24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86694" w14:textId="77777777" w:rsidR="00BA579A" w:rsidRDefault="00BA579A" w:rsidP="00C60B24">
      <w:r>
        <w:separator/>
      </w:r>
    </w:p>
  </w:endnote>
  <w:endnote w:type="continuationSeparator" w:id="0">
    <w:p w14:paraId="6546781A" w14:textId="77777777" w:rsidR="00BA579A" w:rsidRDefault="00BA579A" w:rsidP="00C6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FFAC" w14:textId="09758E3A" w:rsidR="00420536" w:rsidRPr="00790819" w:rsidRDefault="00420536" w:rsidP="00420536">
    <w:pPr>
      <w:pStyle w:val="Stopka"/>
      <w:jc w:val="center"/>
      <w:rPr>
        <w:rFonts w:ascii="Sylfaen" w:hAnsi="Sylfaen"/>
        <w:i/>
        <w:iCs/>
        <w:sz w:val="16"/>
        <w:szCs w:val="16"/>
      </w:rPr>
    </w:pPr>
    <w:r w:rsidRPr="00790819">
      <w:rPr>
        <w:rFonts w:ascii="Sylfaen" w:hAnsi="Sylfaen"/>
        <w:i/>
        <w:iCs/>
        <w:sz w:val="16"/>
        <w:szCs w:val="16"/>
      </w:rPr>
      <w:t>Zadanie  realizowane w ramach przedsięwzięcia pn.: „Wsparcie rozwoju infrastruktury kardiologicznej w Specjalistycznym Szpitalu Miejskim im. Mikołaja Kopernika w Toruniu” w ramach inwestycji D1.1.1 Rozwój i modernizacja infrastruktury centrów opieki wysokospecjalistycznej i innych podmiotów leczniczych w obszarze kardiologii ośrodków zakwalifikowanych do OK II i OK III w ramach Krajowego Planu Odbudowy i Zwiększania Odporności Komponent D „Efektywność, dostępność i jakość systemu ochrony zdrowia”</w:t>
    </w:r>
  </w:p>
  <w:p w14:paraId="2E28D0FA" w14:textId="588BE24D" w:rsidR="00420536" w:rsidRDefault="00420536">
    <w:pPr>
      <w:pStyle w:val="Stopka"/>
    </w:pPr>
  </w:p>
  <w:p w14:paraId="75947190" w14:textId="77777777" w:rsidR="00C60B24" w:rsidRDefault="00C60B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BE743" w14:textId="77777777" w:rsidR="00BA579A" w:rsidRDefault="00BA579A" w:rsidP="00C60B24">
      <w:r>
        <w:separator/>
      </w:r>
    </w:p>
  </w:footnote>
  <w:footnote w:type="continuationSeparator" w:id="0">
    <w:p w14:paraId="47C0F6F2" w14:textId="77777777" w:rsidR="00BA579A" w:rsidRDefault="00BA579A" w:rsidP="00C60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C76E2" w14:textId="3556F8D6" w:rsidR="00C60B24" w:rsidRDefault="00C60B24">
    <w:pPr>
      <w:pStyle w:val="Nagwek"/>
    </w:pPr>
    <w:r>
      <w:rPr>
        <w:noProof/>
      </w:rPr>
      <w:drawing>
        <wp:inline distT="0" distB="0" distL="0" distR="0" wp14:anchorId="74BA1E5B" wp14:editId="2775777E">
          <wp:extent cx="5730875" cy="572770"/>
          <wp:effectExtent l="0" t="0" r="3175" b="0"/>
          <wp:docPr id="15903600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162E5D" w14:textId="77777777" w:rsidR="00C60B24" w:rsidRDefault="00C60B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0E2"/>
    <w:multiLevelType w:val="hybridMultilevel"/>
    <w:tmpl w:val="9FC6D5C0"/>
    <w:lvl w:ilvl="0" w:tplc="9A089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77A82"/>
    <w:multiLevelType w:val="hybridMultilevel"/>
    <w:tmpl w:val="E1C62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2E9"/>
    <w:multiLevelType w:val="hybridMultilevel"/>
    <w:tmpl w:val="C7A82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279D9"/>
    <w:multiLevelType w:val="hybridMultilevel"/>
    <w:tmpl w:val="29564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359B"/>
    <w:multiLevelType w:val="hybridMultilevel"/>
    <w:tmpl w:val="61440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14D76"/>
    <w:multiLevelType w:val="hybridMultilevel"/>
    <w:tmpl w:val="35A09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E5D24"/>
    <w:multiLevelType w:val="hybridMultilevel"/>
    <w:tmpl w:val="6C4E461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98C0EC5"/>
    <w:multiLevelType w:val="multilevel"/>
    <w:tmpl w:val="77C06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ndale Sans U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A0273E"/>
    <w:multiLevelType w:val="multilevel"/>
    <w:tmpl w:val="3D4868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ndale Sans U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BAE6719"/>
    <w:multiLevelType w:val="hybridMultilevel"/>
    <w:tmpl w:val="B7780502"/>
    <w:lvl w:ilvl="0" w:tplc="0F2EC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2E97"/>
    <w:multiLevelType w:val="hybridMultilevel"/>
    <w:tmpl w:val="47A88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E7142"/>
    <w:multiLevelType w:val="hybridMultilevel"/>
    <w:tmpl w:val="1A827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555542">
    <w:abstractNumId w:val="5"/>
  </w:num>
  <w:num w:numId="2" w16cid:durableId="2072804735">
    <w:abstractNumId w:val="4"/>
  </w:num>
  <w:num w:numId="3" w16cid:durableId="1333218368">
    <w:abstractNumId w:val="3"/>
  </w:num>
  <w:num w:numId="4" w16cid:durableId="1765762837">
    <w:abstractNumId w:val="11"/>
  </w:num>
  <w:num w:numId="5" w16cid:durableId="1463890492">
    <w:abstractNumId w:val="2"/>
  </w:num>
  <w:num w:numId="6" w16cid:durableId="1729575710">
    <w:abstractNumId w:val="10"/>
  </w:num>
  <w:num w:numId="7" w16cid:durableId="291711939">
    <w:abstractNumId w:val="1"/>
  </w:num>
  <w:num w:numId="8" w16cid:durableId="2114587651">
    <w:abstractNumId w:val="0"/>
  </w:num>
  <w:num w:numId="9" w16cid:durableId="980690162">
    <w:abstractNumId w:val="6"/>
  </w:num>
  <w:num w:numId="10" w16cid:durableId="1088889409">
    <w:abstractNumId w:val="7"/>
  </w:num>
  <w:num w:numId="11" w16cid:durableId="1372923608">
    <w:abstractNumId w:val="8"/>
  </w:num>
  <w:num w:numId="12" w16cid:durableId="11276269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84"/>
    <w:rsid w:val="000000D4"/>
    <w:rsid w:val="0000377E"/>
    <w:rsid w:val="000F52F6"/>
    <w:rsid w:val="002B36DD"/>
    <w:rsid w:val="004046F5"/>
    <w:rsid w:val="00420536"/>
    <w:rsid w:val="0044188F"/>
    <w:rsid w:val="004775F6"/>
    <w:rsid w:val="005133B4"/>
    <w:rsid w:val="00684B6F"/>
    <w:rsid w:val="006E600A"/>
    <w:rsid w:val="006F178C"/>
    <w:rsid w:val="00712BA4"/>
    <w:rsid w:val="00770384"/>
    <w:rsid w:val="00784DEC"/>
    <w:rsid w:val="00821972"/>
    <w:rsid w:val="00892818"/>
    <w:rsid w:val="009E02B1"/>
    <w:rsid w:val="00BA579A"/>
    <w:rsid w:val="00BC25FB"/>
    <w:rsid w:val="00C0136F"/>
    <w:rsid w:val="00C60B24"/>
    <w:rsid w:val="00C86AAE"/>
    <w:rsid w:val="00D37F4E"/>
    <w:rsid w:val="00D42105"/>
    <w:rsid w:val="00D50C15"/>
    <w:rsid w:val="00DB04DB"/>
    <w:rsid w:val="00E03AEC"/>
    <w:rsid w:val="00E27A2C"/>
    <w:rsid w:val="00E4604D"/>
    <w:rsid w:val="00E5760B"/>
    <w:rsid w:val="00E9738B"/>
    <w:rsid w:val="00EA4EB6"/>
    <w:rsid w:val="00EB6963"/>
    <w:rsid w:val="00EF34CD"/>
    <w:rsid w:val="00F020AA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DDC11"/>
  <w15:chartTrackingRefBased/>
  <w15:docId w15:val="{BA6AED9B-7444-465D-B7BD-50AE89D13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38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03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03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703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03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03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03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03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03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03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03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703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703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03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03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03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03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03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03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03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03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03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03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03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03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03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03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03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03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038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770384"/>
    <w:pPr>
      <w:spacing w:after="120"/>
    </w:pPr>
    <w:rPr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770384"/>
    <w:rPr>
      <w:rFonts w:ascii="Times New Roman" w:eastAsia="Times New Roman" w:hAnsi="Times New Roman" w:cs="Times New Roman"/>
      <w:kern w:val="0"/>
      <w:sz w:val="20"/>
      <w:lang w:val="x-none" w:eastAsia="pl-PL"/>
      <w14:ligatures w14:val="none"/>
    </w:rPr>
  </w:style>
  <w:style w:type="character" w:customStyle="1" w:styleId="StopkaZnak">
    <w:name w:val="Stopka Znak"/>
    <w:aliases w:val=" Znak7 Znak"/>
    <w:link w:val="Stopka"/>
    <w:uiPriority w:val="99"/>
    <w:qFormat/>
    <w:locked/>
    <w:rsid w:val="00770384"/>
    <w:rPr>
      <w:lang w:eastAsia="pl-PL"/>
    </w:rPr>
  </w:style>
  <w:style w:type="paragraph" w:styleId="Stopka">
    <w:name w:val="footer"/>
    <w:aliases w:val=" Znak7"/>
    <w:basedOn w:val="Normalny"/>
    <w:link w:val="StopkaZnak"/>
    <w:uiPriority w:val="99"/>
    <w:rsid w:val="0077038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77038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ormalny1">
    <w:name w:val="Normalny1"/>
    <w:qFormat/>
    <w:rsid w:val="004775F6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val="de-DE" w:eastAsia="fa-IR" w:bidi="fa-IR"/>
      <w14:ligatures w14:val="none"/>
    </w:rPr>
  </w:style>
  <w:style w:type="character" w:styleId="Hipercze">
    <w:name w:val="Hyperlink"/>
    <w:qFormat/>
    <w:rsid w:val="00C60B2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60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0B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3">
    <w:name w:val="Stopka Znak3"/>
    <w:uiPriority w:val="99"/>
    <w:rsid w:val="00C60B24"/>
    <w:rPr>
      <w:color w:val="00000A"/>
      <w:kern w:val="1"/>
      <w:sz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21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ed.toru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2531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Świtkowska</dc:creator>
  <cp:keywords/>
  <dc:description/>
  <cp:lastModifiedBy>Gosia Świtkowska</cp:lastModifiedBy>
  <cp:revision>3</cp:revision>
  <cp:lastPrinted>2026-01-21T11:34:00Z</cp:lastPrinted>
  <dcterms:created xsi:type="dcterms:W3CDTF">2026-05-02T03:36:00Z</dcterms:created>
  <dcterms:modified xsi:type="dcterms:W3CDTF">2026-05-02T04:19:00Z</dcterms:modified>
</cp:coreProperties>
</file>